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F32E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F32E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C600C1">
        <w:t xml:space="preserve"> B</w:t>
      </w:r>
    </w:p>
    <w:p w:rsidR="00A957C0" w:rsidRDefault="00EF32E7" w:rsidP="00DD6E44">
      <w:pPr>
        <w:spacing w:after="0" w:line="360" w:lineRule="auto"/>
      </w:pPr>
      <w:r>
        <w:t>Fecha: 17</w:t>
      </w:r>
      <w:r w:rsidR="00C600C1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C600C1">
        <w:t>23- y 55 a 57</w:t>
      </w:r>
    </w:p>
    <w:p w:rsidR="00C600C1" w:rsidRDefault="00C600C1" w:rsidP="00DD6E44">
      <w:pPr>
        <w:spacing w:after="0" w:line="360" w:lineRule="auto"/>
      </w:pPr>
    </w:p>
    <w:p w:rsidR="005E4303" w:rsidRDefault="005E4303" w:rsidP="005E4303">
      <w:pPr>
        <w:jc w:val="center"/>
      </w:pPr>
      <w:r>
        <w:t xml:space="preserve">Trabajo práctico nº </w:t>
      </w:r>
      <w:r w:rsidR="00EF32E7">
        <w:t>29</w:t>
      </w:r>
    </w:p>
    <w:p w:rsidR="00EF32E7" w:rsidRDefault="00EF32E7" w:rsidP="005E4303">
      <w:pPr>
        <w:jc w:val="center"/>
      </w:pPr>
      <w:r>
        <w:t>Revisión de actividades del trabajo práctico anterior</w:t>
      </w:r>
      <w:bookmarkStart w:id="0" w:name="_GoBack"/>
      <w:bookmarkEnd w:id="0"/>
    </w:p>
    <w:p w:rsidR="00C600C1" w:rsidRDefault="00C600C1" w:rsidP="00C600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LA MONOGRAFÍA</w:t>
      </w:r>
    </w:p>
    <w:p w:rsidR="00C600C1" w:rsidRPr="000771E3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Una monografía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es un tipo de documento expositivo o explicativo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en el que se aborda un tema específico desde una perspectiva nueva o se muestran los resultados y las conclusiones de una investigación. Para realizarla, se consultan diversas fuentes, que permiten agotar todo lo posible el abordaje del tema en cuestión.</w:t>
      </w:r>
    </w:p>
    <w:p w:rsidR="00C600C1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En todas las monografías, se especifica cuál es la postura del autor sobre el tema, se lo explica detalladamente y se brinda un análisis sobre la información que otros especialistas han elaborado al respecto. De esta forma, es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una herramienta para producir conocimiento de calidad sobre un asunto de interés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>.</w:t>
      </w:r>
    </w:p>
    <w:p w:rsidR="00C600C1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C600C1" w:rsidRPr="00C600C1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</w:pPr>
      <w:r w:rsidRPr="00C600C1"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  <w:t>Actividad:</w:t>
      </w:r>
    </w:p>
    <w:p w:rsidR="00C600C1" w:rsidRPr="000771E3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Realizar una lectura de las páginas 55 a 57 y luego copiar y resolver las consignas de la pagina 57.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600C1"/>
    <w:rsid w:val="00D7544D"/>
    <w:rsid w:val="00DA51D6"/>
    <w:rsid w:val="00DD6E44"/>
    <w:rsid w:val="00E16E75"/>
    <w:rsid w:val="00E36CAE"/>
    <w:rsid w:val="00E60F1C"/>
    <w:rsid w:val="00EF32E7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2025-06-17T01:43:00Z</dcterms:created>
  <dcterms:modified xsi:type="dcterms:W3CDTF">2025-06-17T01:43:00Z</dcterms:modified>
</cp:coreProperties>
</file>