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1BBDD7B4" w:rsidR="00DA33FA" w:rsidRDefault="00305757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25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2FC2867E" w:rsidR="00DA33FA" w:rsidRDefault="00305757" w:rsidP="00DA33FA">
                            <w:pPr>
                              <w:jc w:val="center"/>
                            </w:pPr>
                            <w:r>
                              <w:t>13</w:t>
                            </w:r>
                            <w:r w:rsidR="007669C1">
                              <w:t>/06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1BBDD7B4" w:rsidR="00DA33FA" w:rsidRDefault="00305757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25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2FC2867E" w:rsidR="00DA33FA" w:rsidRDefault="00305757" w:rsidP="00DA33FA">
                      <w:pPr>
                        <w:jc w:val="center"/>
                      </w:pPr>
                      <w:r>
                        <w:t>13</w:t>
                      </w:r>
                      <w:r w:rsidR="007669C1">
                        <w:t>/06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13A8A378" w:rsidR="00067F48" w:rsidRPr="00067F48" w:rsidRDefault="00067F48" w:rsidP="006425BA">
      <w:pPr>
        <w:rPr>
          <w:color w:val="0070C0"/>
          <w:sz w:val="24"/>
          <w:szCs w:val="24"/>
          <w:u w:val="double"/>
        </w:rPr>
      </w:pPr>
      <w:r w:rsidRPr="00067F48">
        <w:rPr>
          <w:sz w:val="24"/>
          <w:szCs w:val="24"/>
          <w:u w:val="double"/>
        </w:rPr>
        <w:t>CAPITULO 4: LOS DERECHOS CIVILES</w:t>
      </w:r>
    </w:p>
    <w:p w14:paraId="7AFB19F6" w14:textId="26A05E9B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305757">
        <w:rPr>
          <w:sz w:val="24"/>
          <w:szCs w:val="20"/>
        </w:rPr>
        <w:t>61-62-63</w:t>
      </w:r>
    </w:p>
    <w:p w14:paraId="047EA30A" w14:textId="4EB5DF44" w:rsidR="004D615C" w:rsidRDefault="00305757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Defina genocidio y que requisitos debe </w:t>
      </w:r>
      <w:bookmarkStart w:id="0" w:name="_GoBack"/>
      <w:bookmarkEnd w:id="0"/>
      <w:r>
        <w:rPr>
          <w:sz w:val="24"/>
          <w:szCs w:val="20"/>
        </w:rPr>
        <w:t>tener.</w:t>
      </w:r>
    </w:p>
    <w:p w14:paraId="328EA78B" w14:textId="6CF6EF05" w:rsidR="00305757" w:rsidRDefault="00305757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Concepto de derecho a la integridad física y que significo la prohibición a la tortura y como es actualmente.</w:t>
      </w:r>
    </w:p>
    <w:p w14:paraId="5D359DE3" w14:textId="03FD5F06" w:rsidR="00305757" w:rsidRDefault="00305757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Definición de liberta de pensamiento y de culto.</w:t>
      </w:r>
    </w:p>
    <w:p w14:paraId="632EF9CF" w14:textId="6CFF3913" w:rsidR="00305757" w:rsidRPr="00305757" w:rsidRDefault="00305757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es un pensamiento autónomo?</w:t>
      </w:r>
    </w:p>
    <w:sectPr w:rsidR="00305757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81FED" w14:textId="77777777" w:rsidR="00526CB8" w:rsidRDefault="00526CB8" w:rsidP="003C0D6D">
      <w:pPr>
        <w:spacing w:after="0" w:line="240" w:lineRule="auto"/>
      </w:pPr>
      <w:r>
        <w:separator/>
      </w:r>
    </w:p>
  </w:endnote>
  <w:endnote w:type="continuationSeparator" w:id="0">
    <w:p w14:paraId="0C517AF8" w14:textId="77777777" w:rsidR="00526CB8" w:rsidRDefault="00526CB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330BD" w14:textId="77777777" w:rsidR="00526CB8" w:rsidRDefault="00526CB8" w:rsidP="003C0D6D">
      <w:pPr>
        <w:spacing w:after="0" w:line="240" w:lineRule="auto"/>
      </w:pPr>
      <w:r>
        <w:separator/>
      </w:r>
    </w:p>
  </w:footnote>
  <w:footnote w:type="continuationSeparator" w:id="0">
    <w:p w14:paraId="6727C712" w14:textId="77777777" w:rsidR="00526CB8" w:rsidRDefault="00526CB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526C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526C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1"/>
  </w:num>
  <w:num w:numId="5">
    <w:abstractNumId w:val="18"/>
  </w:num>
  <w:num w:numId="6">
    <w:abstractNumId w:val="24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30"/>
  </w:num>
  <w:num w:numId="12">
    <w:abstractNumId w:val="1"/>
  </w:num>
  <w:num w:numId="13">
    <w:abstractNumId w:val="23"/>
  </w:num>
  <w:num w:numId="14">
    <w:abstractNumId w:val="26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1"/>
  </w:num>
  <w:num w:numId="22">
    <w:abstractNumId w:val="5"/>
  </w:num>
  <w:num w:numId="23">
    <w:abstractNumId w:val="7"/>
  </w:num>
  <w:num w:numId="24">
    <w:abstractNumId w:val="25"/>
  </w:num>
  <w:num w:numId="25">
    <w:abstractNumId w:val="16"/>
  </w:num>
  <w:num w:numId="26">
    <w:abstractNumId w:val="29"/>
  </w:num>
  <w:num w:numId="27">
    <w:abstractNumId w:val="19"/>
  </w:num>
  <w:num w:numId="28">
    <w:abstractNumId w:val="22"/>
  </w:num>
  <w:num w:numId="29">
    <w:abstractNumId w:val="12"/>
  </w:num>
  <w:num w:numId="30">
    <w:abstractNumId w:val="15"/>
  </w:num>
  <w:num w:numId="31">
    <w:abstractNumId w:val="2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67F4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4970"/>
    <w:rsid w:val="007F6ADE"/>
    <w:rsid w:val="00803076"/>
    <w:rsid w:val="00805773"/>
    <w:rsid w:val="008059D0"/>
    <w:rsid w:val="00815935"/>
    <w:rsid w:val="00822964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CF00-B06D-4174-9CB7-3163C721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2025-06-09T22:21:00Z</dcterms:created>
  <dcterms:modified xsi:type="dcterms:W3CDTF">2025-06-09T22:21:00Z</dcterms:modified>
</cp:coreProperties>
</file>