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A38A1" w14:textId="77777777" w:rsidR="00106B30" w:rsidRDefault="00106B30" w:rsidP="00106B30"/>
    <w:p w14:paraId="292B51A8" w14:textId="77777777" w:rsidR="00106B30" w:rsidRPr="00A00D5E" w:rsidRDefault="00106B30" w:rsidP="00106B30">
      <w:pPr>
        <w:jc w:val="both"/>
        <w:rPr>
          <w:sz w:val="24"/>
          <w:szCs w:val="20"/>
        </w:rPr>
      </w:pPr>
      <w:bookmarkStart w:id="0" w:name="_Hlk164259901"/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Historia </w:t>
      </w:r>
    </w:p>
    <w:p w14:paraId="7DE85359" w14:textId="77777777" w:rsidR="00106B30" w:rsidRPr="00A00D5E" w:rsidRDefault="00106B30" w:rsidP="00106B30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54D27BCF" w14:textId="77777777" w:rsidR="00106B30" w:rsidRPr="00A00D5E" w:rsidRDefault="00106B30" w:rsidP="00106B30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29E4A56B" w14:textId="77777777" w:rsidR="00106B30" w:rsidRPr="00A00D5E" w:rsidRDefault="00106B30" w:rsidP="00106B30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4°año </w:t>
      </w:r>
      <w:r>
        <w:rPr>
          <w:sz w:val="24"/>
          <w:szCs w:val="20"/>
        </w:rPr>
        <w:t>B</w:t>
      </w:r>
    </w:p>
    <w:p w14:paraId="43AABEF5" w14:textId="17F4B23D" w:rsidR="00106B30" w:rsidRPr="00A00D5E" w:rsidRDefault="00106B30" w:rsidP="00106B30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26</w:t>
      </w:r>
      <w:r>
        <w:rPr>
          <w:sz w:val="24"/>
          <w:szCs w:val="20"/>
        </w:rPr>
        <w:t>/</w:t>
      </w:r>
      <w:r>
        <w:rPr>
          <w:sz w:val="24"/>
          <w:szCs w:val="20"/>
        </w:rPr>
        <w:t>06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</w:t>
      </w:r>
      <w:r>
        <w:rPr>
          <w:sz w:val="24"/>
          <w:szCs w:val="20"/>
        </w:rPr>
        <w:t>5</w:t>
      </w:r>
    </w:p>
    <w:p w14:paraId="086C829E" w14:textId="77777777" w:rsidR="00106B30" w:rsidRDefault="00106B30" w:rsidP="00106B30">
      <w:pPr>
        <w:jc w:val="both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DBC12" wp14:editId="38B4D4EF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8EB141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45DB910F" w14:textId="77777777" w:rsidR="00106B30" w:rsidRDefault="00106B30" w:rsidP="00106B30">
      <w:pPr>
        <w:jc w:val="both"/>
        <w:rPr>
          <w:b/>
          <w:bCs/>
          <w:sz w:val="24"/>
          <w:szCs w:val="24"/>
        </w:rPr>
      </w:pPr>
      <w:r w:rsidRPr="00DB2AAA">
        <w:rPr>
          <w:b/>
          <w:bCs/>
          <w:sz w:val="24"/>
          <w:szCs w:val="24"/>
        </w:rPr>
        <w:t xml:space="preserve">Tema: </w:t>
      </w:r>
      <w:r>
        <w:rPr>
          <w:b/>
          <w:bCs/>
          <w:sz w:val="24"/>
          <w:szCs w:val="24"/>
        </w:rPr>
        <w:t>La crisis del orden liberal-burgués</w:t>
      </w:r>
      <w:r w:rsidRPr="00DB2AAA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14:paraId="1358C5FE" w14:textId="77777777" w:rsidR="00106B30" w:rsidRDefault="00106B30" w:rsidP="00106B30">
      <w:pPr>
        <w:jc w:val="both"/>
        <w:rPr>
          <w:b/>
          <w:bCs/>
          <w:sz w:val="24"/>
          <w:szCs w:val="24"/>
        </w:rPr>
      </w:pPr>
      <w:r w:rsidRPr="00DB2AAA">
        <w:rPr>
          <w:b/>
          <w:bCs/>
          <w:sz w:val="24"/>
          <w:szCs w:val="24"/>
        </w:rPr>
        <w:t xml:space="preserve">Bibliografía: Historia </w:t>
      </w:r>
      <w:r>
        <w:rPr>
          <w:b/>
          <w:bCs/>
          <w:sz w:val="24"/>
          <w:szCs w:val="24"/>
        </w:rPr>
        <w:t>4</w:t>
      </w:r>
      <w:r w:rsidRPr="00DB2AAA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Periodo de entreguerras</w:t>
      </w:r>
      <w:r w:rsidRPr="00DB2AAA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Huellas. Pag 28-31.</w:t>
      </w:r>
    </w:p>
    <w:p w14:paraId="4FB05712" w14:textId="77777777" w:rsidR="00106B30" w:rsidRPr="00260192" w:rsidRDefault="00106B30" w:rsidP="00106B30">
      <w:pPr>
        <w:jc w:val="both"/>
        <w:rPr>
          <w:b/>
          <w:bCs/>
          <w:sz w:val="24"/>
          <w:szCs w:val="24"/>
        </w:rPr>
      </w:pPr>
    </w:p>
    <w:p w14:paraId="3B09376A" w14:textId="6D7A5BCB" w:rsidR="00106B30" w:rsidRDefault="00106B30" w:rsidP="00106B30">
      <w:pPr>
        <w:jc w:val="center"/>
        <w:rPr>
          <w:b/>
          <w:bCs/>
          <w:sz w:val="24"/>
          <w:szCs w:val="24"/>
          <w:u w:val="single"/>
        </w:rPr>
      </w:pPr>
      <w:r w:rsidRPr="005B131B">
        <w:rPr>
          <w:b/>
          <w:bCs/>
          <w:sz w:val="24"/>
          <w:szCs w:val="24"/>
          <w:u w:val="single"/>
        </w:rPr>
        <w:t>Trabajo Practico N°</w:t>
      </w:r>
      <w:r>
        <w:rPr>
          <w:b/>
          <w:bCs/>
          <w:sz w:val="24"/>
          <w:szCs w:val="24"/>
          <w:u w:val="single"/>
        </w:rPr>
        <w:t>26</w:t>
      </w:r>
    </w:p>
    <w:p w14:paraId="6B9FAA3B" w14:textId="77777777" w:rsidR="00106B30" w:rsidRPr="00581EAF" w:rsidRDefault="00106B30" w:rsidP="00106B30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La crisis del orden liberal-burgués </w:t>
      </w:r>
    </w:p>
    <w:p w14:paraId="675299A2" w14:textId="77777777" w:rsidR="00106B30" w:rsidRDefault="00106B30" w:rsidP="00106B30">
      <w:pPr>
        <w:jc w:val="both"/>
        <w:rPr>
          <w:b/>
          <w:bCs/>
          <w:sz w:val="28"/>
          <w:szCs w:val="28"/>
          <w:u w:val="single"/>
        </w:rPr>
      </w:pPr>
    </w:p>
    <w:bookmarkEnd w:id="0"/>
    <w:p w14:paraId="66DCD3F6" w14:textId="77777777" w:rsidR="00106B30" w:rsidRDefault="00106B30" w:rsidP="00106B30">
      <w:pPr>
        <w:pStyle w:val="Prrafodelista"/>
        <w:numPr>
          <w:ilvl w:val="0"/>
          <w:numId w:val="1"/>
        </w:numPr>
      </w:pPr>
      <w:r>
        <w:t>identifique en el texto los aspectos característicos de la bella época.</w:t>
      </w:r>
    </w:p>
    <w:p w14:paraId="40BC64BA" w14:textId="77777777" w:rsidR="00106B30" w:rsidRDefault="00106B30" w:rsidP="00106B30">
      <w:pPr>
        <w:pStyle w:val="Prrafodelista"/>
        <w:numPr>
          <w:ilvl w:val="0"/>
          <w:numId w:val="2"/>
        </w:numPr>
      </w:pPr>
      <w:r>
        <w:t>¿qué sectores rechazaban los valores materialistas e individualistas de la bella época?</w:t>
      </w:r>
    </w:p>
    <w:p w14:paraId="1670FDAD" w14:textId="77777777" w:rsidR="00106B30" w:rsidRPr="0064152B" w:rsidRDefault="00106B30" w:rsidP="00106B30">
      <w:pPr>
        <w:pStyle w:val="Prrafodelista"/>
        <w:numPr>
          <w:ilvl w:val="0"/>
          <w:numId w:val="1"/>
        </w:numPr>
      </w:pPr>
      <w:r w:rsidRPr="0064152B">
        <w:t>¿Cuáles eran las demandas que se le hacían a los estados, y por qué los dirigentes consideraban que representaban un peligro?</w:t>
      </w:r>
    </w:p>
    <w:p w14:paraId="07C0A1FB" w14:textId="77777777" w:rsidR="00106B30" w:rsidRPr="0064152B" w:rsidRDefault="00106B30" w:rsidP="00106B30">
      <w:pPr>
        <w:pStyle w:val="Prrafodelista"/>
        <w:numPr>
          <w:ilvl w:val="0"/>
          <w:numId w:val="1"/>
        </w:numPr>
      </w:pPr>
      <w:r w:rsidRPr="0064152B">
        <w:t xml:space="preserve">¿Cuál fue la solución que planteó la burguesía ante </w:t>
      </w:r>
      <w:r>
        <w:t>esta</w:t>
      </w:r>
      <w:r w:rsidRPr="0064152B">
        <w:t xml:space="preserve"> situación?</w:t>
      </w:r>
    </w:p>
    <w:p w14:paraId="0412BC48" w14:textId="77777777" w:rsidR="00106B30" w:rsidRDefault="00106B30" w:rsidP="00106B30">
      <w:pPr>
        <w:pStyle w:val="Prrafodelista"/>
        <w:numPr>
          <w:ilvl w:val="0"/>
          <w:numId w:val="1"/>
        </w:numPr>
      </w:pPr>
      <w:r>
        <w:t>¿En qué situación estaban los trabajadores y como se organizaron?</w:t>
      </w:r>
    </w:p>
    <w:p w14:paraId="58AF53AA" w14:textId="77777777" w:rsidR="002C4BB7" w:rsidRDefault="002C4BB7"/>
    <w:sectPr w:rsidR="002C4BB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CFBD1" w14:textId="77777777" w:rsidR="00A43B6F" w:rsidRDefault="00A43B6F" w:rsidP="00106B30">
      <w:pPr>
        <w:spacing w:after="0" w:line="240" w:lineRule="auto"/>
      </w:pPr>
      <w:r>
        <w:separator/>
      </w:r>
    </w:p>
  </w:endnote>
  <w:endnote w:type="continuationSeparator" w:id="0">
    <w:p w14:paraId="4429C9FD" w14:textId="77777777" w:rsidR="00A43B6F" w:rsidRDefault="00A43B6F" w:rsidP="00106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D5779" w14:textId="77777777" w:rsidR="00A43B6F" w:rsidRDefault="00A43B6F" w:rsidP="00106B30">
      <w:pPr>
        <w:spacing w:after="0" w:line="240" w:lineRule="auto"/>
      </w:pPr>
      <w:r>
        <w:separator/>
      </w:r>
    </w:p>
  </w:footnote>
  <w:footnote w:type="continuationSeparator" w:id="0">
    <w:p w14:paraId="72D5ED29" w14:textId="77777777" w:rsidR="00A43B6F" w:rsidRDefault="00A43B6F" w:rsidP="00106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02C7A" w14:textId="77777777" w:rsidR="00106B30" w:rsidRPr="00A00D5E" w:rsidRDefault="00106B30" w:rsidP="00106B30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58B88D77" wp14:editId="3B18018C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45C738FC" w14:textId="77777777" w:rsidR="00106B30" w:rsidRPr="00A00D5E" w:rsidRDefault="00106B30" w:rsidP="00106B30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06E1EE46" w14:textId="77777777" w:rsidR="00106B30" w:rsidRPr="00A00D5E" w:rsidRDefault="00106B30" w:rsidP="00106B30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247E94ED" w14:textId="77777777" w:rsidR="00106B30" w:rsidRPr="00A00D5E" w:rsidRDefault="00106B30" w:rsidP="00106B30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272402FE" w14:textId="77777777" w:rsidR="00106B30" w:rsidRPr="00A00D5E" w:rsidRDefault="00106B30" w:rsidP="00106B30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2B939B46" w14:textId="77777777" w:rsidR="00106B30" w:rsidRPr="00A00D5E" w:rsidRDefault="00106B30" w:rsidP="00106B30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1B085FFE" w14:textId="77777777" w:rsidR="00106B30" w:rsidRDefault="00106B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26395"/>
    <w:multiLevelType w:val="hybridMultilevel"/>
    <w:tmpl w:val="42A28CE8"/>
    <w:lvl w:ilvl="0" w:tplc="16A4DF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344305"/>
    <w:multiLevelType w:val="hybridMultilevel"/>
    <w:tmpl w:val="14DED250"/>
    <w:lvl w:ilvl="0" w:tplc="DBD291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212604">
    <w:abstractNumId w:val="1"/>
  </w:num>
  <w:num w:numId="2" w16cid:durableId="149098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30"/>
    <w:rsid w:val="00055DEE"/>
    <w:rsid w:val="00106B30"/>
    <w:rsid w:val="002C4BB7"/>
    <w:rsid w:val="002F0CE7"/>
    <w:rsid w:val="00614502"/>
    <w:rsid w:val="00A43B6F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C49C9"/>
  <w15:chartTrackingRefBased/>
  <w15:docId w15:val="{3814127E-B776-43D9-8E92-9621E64D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B30"/>
    <w:rPr>
      <w:rFonts w:ascii="Calibri" w:eastAsia="Calibri" w:hAnsi="Calibri" w:cs="SimSun"/>
      <w:kern w:val="0"/>
      <w:lang w:val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06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6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6B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6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6B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6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6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6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6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06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6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6B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6B3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6B3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6B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6B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6B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6B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06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6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06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06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06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06B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06B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06B3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6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6B3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06B30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06B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6B30"/>
  </w:style>
  <w:style w:type="paragraph" w:styleId="Piedepgina">
    <w:name w:val="footer"/>
    <w:basedOn w:val="Normal"/>
    <w:link w:val="PiedepginaCar"/>
    <w:uiPriority w:val="99"/>
    <w:unhideWhenUsed/>
    <w:rsid w:val="00106B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6B30"/>
  </w:style>
  <w:style w:type="character" w:styleId="Hipervnculo">
    <w:name w:val="Hyperlink"/>
    <w:basedOn w:val="Fuentedeprrafopredeter"/>
    <w:uiPriority w:val="99"/>
    <w:unhideWhenUsed/>
    <w:rsid w:val="00106B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600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1</cp:revision>
  <dcterms:created xsi:type="dcterms:W3CDTF">2025-06-25T16:17:00Z</dcterms:created>
  <dcterms:modified xsi:type="dcterms:W3CDTF">2025-06-25T16:22:00Z</dcterms:modified>
</cp:coreProperties>
</file>