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D197D50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B13EAB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255D662D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E65AA6">
        <w:rPr>
          <w:b/>
          <w:sz w:val="24"/>
          <w:szCs w:val="20"/>
        </w:rPr>
        <w:t>38</w:t>
      </w:r>
    </w:p>
    <w:p w14:paraId="5ABAD4F7" w14:textId="77777777" w:rsidR="00C50877" w:rsidRPr="00C50877" w:rsidRDefault="00C5087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  <w:highlight w:val="yellow"/>
        </w:rPr>
        <w:t>El cuento realista: la ilusión de lo real</w:t>
      </w:r>
    </w:p>
    <w:p w14:paraId="4C88F20E" w14:textId="77777777" w:rsidR="00C50877" w:rsidRPr="00C50877" w:rsidRDefault="00C50877" w:rsidP="00C50877">
      <w:pPr>
        <w:numPr>
          <w:ilvl w:val="0"/>
          <w:numId w:val="14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Leer las páginas 48 y 49 del libro</w:t>
      </w:r>
    </w:p>
    <w:p w14:paraId="3CBAD342" w14:textId="77777777" w:rsidR="00C50877" w:rsidRPr="00C50877" w:rsidRDefault="00C50877" w:rsidP="00C50877">
      <w:pPr>
        <w:numPr>
          <w:ilvl w:val="0"/>
          <w:numId w:val="14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Responder:</w:t>
      </w:r>
    </w:p>
    <w:p w14:paraId="66477273" w14:textId="77777777" w:rsidR="00C50877" w:rsidRPr="00C50877" w:rsidRDefault="00C50877" w:rsidP="00C50877">
      <w:pPr>
        <w:numPr>
          <w:ilvl w:val="1"/>
          <w:numId w:val="14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 xml:space="preserve">Define cuento realista </w:t>
      </w:r>
    </w:p>
    <w:p w14:paraId="5DFEA00F" w14:textId="77777777" w:rsidR="00C50877" w:rsidRPr="00C50877" w:rsidRDefault="00C50877" w:rsidP="00C50877">
      <w:pPr>
        <w:numPr>
          <w:ilvl w:val="1"/>
          <w:numId w:val="14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¿Por qué piensas que el cuento realista retrata la época en que la narración se creó?</w:t>
      </w:r>
    </w:p>
    <w:p w14:paraId="0C4F4A13" w14:textId="77777777" w:rsidR="00C50877" w:rsidRPr="00C50877" w:rsidRDefault="00C50877" w:rsidP="00C50877">
      <w:pPr>
        <w:numPr>
          <w:ilvl w:val="1"/>
          <w:numId w:val="14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 xml:space="preserve">Investigar sobre el movimiento literario Realista </w:t>
      </w:r>
    </w:p>
    <w:p w14:paraId="58D98096" w14:textId="77777777" w:rsidR="00C50877" w:rsidRPr="00C50877" w:rsidRDefault="00C50877" w:rsidP="00C50877">
      <w:pPr>
        <w:numPr>
          <w:ilvl w:val="0"/>
          <w:numId w:val="15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 xml:space="preserve">Época </w:t>
      </w:r>
    </w:p>
    <w:p w14:paraId="2B26D17C" w14:textId="77777777" w:rsidR="00C50877" w:rsidRPr="00C50877" w:rsidRDefault="00C50877" w:rsidP="00C50877">
      <w:pPr>
        <w:numPr>
          <w:ilvl w:val="0"/>
          <w:numId w:val="15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Por qué surge</w:t>
      </w:r>
    </w:p>
    <w:p w14:paraId="0B3F5778" w14:textId="77777777" w:rsidR="00C50877" w:rsidRPr="00C50877" w:rsidRDefault="00C50877" w:rsidP="00C50877">
      <w:pPr>
        <w:numPr>
          <w:ilvl w:val="0"/>
          <w:numId w:val="15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Características generales</w:t>
      </w:r>
    </w:p>
    <w:p w14:paraId="0BE7E63F" w14:textId="3AA725D8" w:rsidR="005C2D43" w:rsidRPr="002057C9" w:rsidRDefault="00C50877" w:rsidP="002057C9">
      <w:pPr>
        <w:numPr>
          <w:ilvl w:val="0"/>
          <w:numId w:val="15"/>
        </w:numPr>
        <w:spacing w:after="0"/>
        <w:contextualSpacing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>Obras y autores destacados de esta corriente</w:t>
      </w:r>
    </w:p>
    <w:p w14:paraId="33FDAE84" w14:textId="57214307" w:rsidR="00A77F40" w:rsidRPr="007141B3" w:rsidRDefault="00EC4755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 w:rsidRPr="007141B3">
        <w:rPr>
          <w:rFonts w:ascii="Amasis MT Pro" w:hAnsi="Amasis MT Pro"/>
          <w:bCs/>
          <w:color w:val="000000" w:themeColor="text1"/>
        </w:rPr>
        <w:t xml:space="preserve">Explica </w:t>
      </w:r>
      <w:r w:rsidR="006C126E" w:rsidRPr="007141B3">
        <w:rPr>
          <w:rFonts w:ascii="Amasis MT Pro" w:hAnsi="Amasis MT Pro"/>
          <w:bCs/>
          <w:color w:val="000000" w:themeColor="text1"/>
        </w:rPr>
        <w:t xml:space="preserve">¿Qué características </w:t>
      </w:r>
      <w:r w:rsidR="003F4DF3" w:rsidRPr="007141B3">
        <w:rPr>
          <w:rFonts w:ascii="Amasis MT Pro" w:hAnsi="Amasis MT Pro"/>
          <w:bCs/>
          <w:color w:val="000000" w:themeColor="text1"/>
        </w:rPr>
        <w:t>tiene el mundo representado en los cuentos realistas?</w:t>
      </w:r>
    </w:p>
    <w:p w14:paraId="55B01BF4" w14:textId="04BF7674" w:rsidR="003F4DF3" w:rsidRPr="007141B3" w:rsidRDefault="0005078E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 w:rsidRPr="007141B3">
        <w:rPr>
          <w:rFonts w:ascii="Amasis MT Pro" w:hAnsi="Amasis MT Pro"/>
          <w:bCs/>
          <w:color w:val="000000" w:themeColor="text1"/>
        </w:rPr>
        <w:t>¿Qué pasa con la descripción</w:t>
      </w:r>
      <w:r w:rsidR="00703227" w:rsidRPr="007141B3">
        <w:rPr>
          <w:rFonts w:ascii="Amasis MT Pro" w:hAnsi="Amasis MT Pro"/>
          <w:bCs/>
          <w:color w:val="000000" w:themeColor="text1"/>
        </w:rPr>
        <w:t xml:space="preserve">, los lugares y los personajes </w:t>
      </w:r>
      <w:r w:rsidRPr="007141B3">
        <w:rPr>
          <w:rFonts w:ascii="Amasis MT Pro" w:hAnsi="Amasis MT Pro"/>
          <w:bCs/>
          <w:color w:val="000000" w:themeColor="text1"/>
        </w:rPr>
        <w:t>en los cuentos realistas?</w:t>
      </w:r>
    </w:p>
    <w:p w14:paraId="2CF2FC16" w14:textId="40F91DB1" w:rsidR="0005078E" w:rsidRPr="007141B3" w:rsidRDefault="00703227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 w:rsidRPr="007141B3">
        <w:rPr>
          <w:rFonts w:ascii="Amasis MT Pro" w:hAnsi="Amasis MT Pro"/>
          <w:bCs/>
          <w:color w:val="000000" w:themeColor="text1"/>
        </w:rPr>
        <w:t>¿</w:t>
      </w:r>
      <w:r w:rsidR="0069178D" w:rsidRPr="007141B3">
        <w:rPr>
          <w:rFonts w:ascii="Amasis MT Pro" w:hAnsi="Amasis MT Pro"/>
          <w:bCs/>
          <w:color w:val="000000" w:themeColor="text1"/>
        </w:rPr>
        <w:t xml:space="preserve">Qué es el </w:t>
      </w:r>
      <w:r w:rsidR="0069178D" w:rsidRPr="007141B3">
        <w:rPr>
          <w:rFonts w:ascii="Amasis MT Pro" w:hAnsi="Amasis MT Pro"/>
          <w:b/>
          <w:color w:val="000000" w:themeColor="text1"/>
        </w:rPr>
        <w:t>pacto narrativo?</w:t>
      </w:r>
    </w:p>
    <w:p w14:paraId="0AA251A2" w14:textId="672FEB6E" w:rsidR="0069178D" w:rsidRPr="0069178D" w:rsidRDefault="0069178D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el concepto de </w:t>
      </w:r>
      <w:r>
        <w:rPr>
          <w:rFonts w:ascii="Amasis MT Pro" w:hAnsi="Amasis MT Pro"/>
          <w:b/>
          <w:color w:val="000000" w:themeColor="text1"/>
        </w:rPr>
        <w:t xml:space="preserve">verosimilitud </w:t>
      </w:r>
    </w:p>
    <w:p w14:paraId="0ED9D13C" w14:textId="3884ED8C" w:rsidR="0069178D" w:rsidRDefault="00A96CC5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 Explica y clasifica el </w:t>
      </w:r>
      <w:r>
        <w:rPr>
          <w:rFonts w:ascii="Amasis MT Pro" w:hAnsi="Amasis MT Pro"/>
          <w:b/>
          <w:color w:val="000000" w:themeColor="text1"/>
        </w:rPr>
        <w:t xml:space="preserve">punto de vista y focalización </w:t>
      </w:r>
      <w:r w:rsidR="004658B4">
        <w:rPr>
          <w:rFonts w:ascii="Amasis MT Pro" w:hAnsi="Amasis MT Pro"/>
          <w:bCs/>
          <w:color w:val="000000" w:themeColor="text1"/>
        </w:rPr>
        <w:t xml:space="preserve">del narrador en los cuentos realistas </w:t>
      </w:r>
    </w:p>
    <w:p w14:paraId="53716FFD" w14:textId="6479CACB" w:rsidR="004658B4" w:rsidRPr="00914A9B" w:rsidRDefault="004658B4" w:rsidP="002057C9">
      <w:pPr>
        <w:spacing w:after="0"/>
        <w:ind w:left="360"/>
        <w:jc w:val="center"/>
        <w:rPr>
          <w:rFonts w:ascii="Amasis MT Pro" w:hAnsi="Amasis MT Pro"/>
          <w:b/>
          <w:color w:val="4472C4" w:themeColor="accent1"/>
        </w:rPr>
      </w:pPr>
      <w:r w:rsidRPr="00914A9B">
        <w:rPr>
          <w:rFonts w:ascii="Amasis MT Pro" w:hAnsi="Amasis MT Pro"/>
          <w:b/>
          <w:color w:val="4472C4" w:themeColor="accent1"/>
        </w:rPr>
        <w:t>Taller de producción escrita</w:t>
      </w:r>
      <w:r w:rsidR="002057C9">
        <w:rPr>
          <w:rFonts w:ascii="Amasis MT Pro" w:hAnsi="Amasis MT Pro"/>
          <w:b/>
          <w:color w:val="4472C4" w:themeColor="accent1"/>
        </w:rPr>
        <w:t xml:space="preserve"> </w:t>
      </w:r>
    </w:p>
    <w:p w14:paraId="71616434" w14:textId="0E2A03F4" w:rsidR="00D2150B" w:rsidRPr="009D0B32" w:rsidRDefault="00D2150B" w:rsidP="007141B3">
      <w:pPr>
        <w:pStyle w:val="Prrafodelista"/>
        <w:numPr>
          <w:ilvl w:val="0"/>
          <w:numId w:val="14"/>
        </w:numPr>
        <w:spacing w:after="0"/>
        <w:rPr>
          <w:rFonts w:ascii="Amasis MT Pro" w:hAnsi="Amasis MT Pro"/>
          <w:b/>
          <w:color w:val="4472C4" w:themeColor="accent1"/>
        </w:rPr>
      </w:pPr>
      <w:r w:rsidRPr="00914A9B">
        <w:rPr>
          <w:rFonts w:ascii="Amasis MT Pro" w:hAnsi="Amasis MT Pro"/>
          <w:bCs/>
          <w:color w:val="000000" w:themeColor="text1"/>
        </w:rPr>
        <w:t xml:space="preserve">Elabora un breve cuento realista </w:t>
      </w:r>
      <w:r w:rsidR="00914A9B" w:rsidRPr="00914A9B">
        <w:rPr>
          <w:rFonts w:ascii="Amasis MT Pro" w:hAnsi="Amasis MT Pro"/>
          <w:bCs/>
          <w:color w:val="000000" w:themeColor="text1"/>
        </w:rPr>
        <w:t xml:space="preserve">teniendo en cuenta las </w:t>
      </w:r>
      <w:r w:rsidR="00914A9B">
        <w:rPr>
          <w:rFonts w:ascii="Amasis MT Pro" w:hAnsi="Amasis MT Pro"/>
          <w:bCs/>
          <w:color w:val="000000" w:themeColor="text1"/>
        </w:rPr>
        <w:t>si</w:t>
      </w:r>
      <w:r w:rsidR="009D0B32">
        <w:rPr>
          <w:rFonts w:ascii="Amasis MT Pro" w:hAnsi="Amasis MT Pro"/>
          <w:bCs/>
          <w:color w:val="000000" w:themeColor="text1"/>
        </w:rPr>
        <w:t>guientes consideraciones</w:t>
      </w:r>
    </w:p>
    <w:p w14:paraId="2FD47672" w14:textId="35B0E91C" w:rsidR="009D0B32" w:rsidRPr="00B518A6" w:rsidRDefault="009D0B32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 w:rsidRPr="00B518A6">
        <w:rPr>
          <w:rFonts w:ascii="Amasis MT Pro" w:hAnsi="Amasis MT Pro"/>
          <w:bCs/>
          <w:color w:val="000000" w:themeColor="text1"/>
        </w:rPr>
        <w:t>El lu</w:t>
      </w:r>
      <w:r w:rsidR="00B518A6">
        <w:rPr>
          <w:rFonts w:ascii="Amasis MT Pro" w:hAnsi="Amasis MT Pro"/>
          <w:bCs/>
          <w:color w:val="000000" w:themeColor="text1"/>
        </w:rPr>
        <w:t xml:space="preserve">gar donde ocurren los hechos es el </w:t>
      </w:r>
      <w:r w:rsidR="00B518A6">
        <w:rPr>
          <w:rFonts w:ascii="Amasis MT Pro" w:hAnsi="Amasis MT Pro"/>
          <w:b/>
          <w:color w:val="000000" w:themeColor="text1"/>
        </w:rPr>
        <w:t xml:space="preserve">Instituto Juan Pablo II </w:t>
      </w:r>
    </w:p>
    <w:p w14:paraId="10C7CABA" w14:textId="6D7E5145" w:rsidR="00B518A6" w:rsidRDefault="0055277C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Él  o los protagonistas son los alumnos de dicha institución </w:t>
      </w:r>
    </w:p>
    <w:p w14:paraId="0E2C4E38" w14:textId="26478A19" w:rsidR="0055277C" w:rsidRDefault="0055277C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Respetar la estructura narrativa de los cuentos </w:t>
      </w:r>
    </w:p>
    <w:p w14:paraId="38C6E495" w14:textId="4D754B04" w:rsidR="0055277C" w:rsidRDefault="00961750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Elegir un tipo de focalización para narrar los he hechos</w:t>
      </w:r>
    </w:p>
    <w:p w14:paraId="4A86EFCF" w14:textId="5FA011B2" w:rsidR="00961750" w:rsidRPr="00B518A6" w:rsidRDefault="00D76596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No olvides los elementos característicos de un cuento realista: descripción, fechas, </w:t>
      </w:r>
      <w:r w:rsidR="00E179C9">
        <w:rPr>
          <w:rFonts w:ascii="Amasis MT Pro" w:hAnsi="Amasis MT Pro"/>
          <w:bCs/>
          <w:color w:val="000000" w:themeColor="text1"/>
        </w:rPr>
        <w:t>datos cronológicos,  lugares, personajes, etc.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859F" w14:textId="77777777" w:rsidR="007C1D0D" w:rsidRDefault="007C1D0D" w:rsidP="003C0D6D">
      <w:pPr>
        <w:spacing w:after="0" w:line="240" w:lineRule="auto"/>
      </w:pPr>
      <w:r>
        <w:separator/>
      </w:r>
    </w:p>
  </w:endnote>
  <w:endnote w:type="continuationSeparator" w:id="0">
    <w:p w14:paraId="21AB69DE" w14:textId="77777777" w:rsidR="007C1D0D" w:rsidRDefault="007C1D0D" w:rsidP="003C0D6D">
      <w:pPr>
        <w:spacing w:after="0" w:line="240" w:lineRule="auto"/>
      </w:pPr>
      <w:r>
        <w:continuationSeparator/>
      </w:r>
    </w:p>
  </w:endnote>
  <w:endnote w:type="continuationNotice" w:id="1">
    <w:p w14:paraId="20674988" w14:textId="77777777" w:rsidR="007C1D0D" w:rsidRDefault="007C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1B19" w14:textId="77777777" w:rsidR="007C1D0D" w:rsidRDefault="007C1D0D" w:rsidP="003C0D6D">
      <w:pPr>
        <w:spacing w:after="0" w:line="240" w:lineRule="auto"/>
      </w:pPr>
      <w:r>
        <w:separator/>
      </w:r>
    </w:p>
  </w:footnote>
  <w:footnote w:type="continuationSeparator" w:id="0">
    <w:p w14:paraId="1B82648D" w14:textId="77777777" w:rsidR="007C1D0D" w:rsidRDefault="007C1D0D" w:rsidP="003C0D6D">
      <w:pPr>
        <w:spacing w:after="0" w:line="240" w:lineRule="auto"/>
      </w:pPr>
      <w:r>
        <w:continuationSeparator/>
      </w:r>
    </w:p>
  </w:footnote>
  <w:footnote w:type="continuationNotice" w:id="1">
    <w:p w14:paraId="79E99579" w14:textId="77777777" w:rsidR="007C1D0D" w:rsidRDefault="007C1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60FAB8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8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6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7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2025-06-16T23:12:00Z</dcterms:created>
  <dcterms:modified xsi:type="dcterms:W3CDTF">2025-06-16T23:15:00Z</dcterms:modified>
</cp:coreProperties>
</file>