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66191864" w:rsidR="003F5A47" w:rsidRPr="000B50A3" w:rsidRDefault="00793430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24</w:t>
      </w:r>
      <w:bookmarkStart w:id="0" w:name="_GoBack"/>
      <w:bookmarkEnd w:id="0"/>
    </w:p>
    <w:p w14:paraId="6F0E3221" w14:textId="77777777" w:rsidR="00207FCF" w:rsidRPr="0059279D" w:rsidRDefault="00207FCF" w:rsidP="00207FCF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sz w:val="28"/>
          <w:szCs w:val="28"/>
        </w:rPr>
        <w:t>“LA EVOLUCIÓN DE LA ETOLOGIA</w:t>
      </w:r>
      <w:r w:rsidRPr="0059279D">
        <w:rPr>
          <w:rFonts w:ascii="Amasis MT Pro Black" w:hAnsi="Amasis MT Pro Black"/>
          <w:b/>
          <w:bCs/>
          <w:sz w:val="28"/>
          <w:szCs w:val="28"/>
        </w:rPr>
        <w:t>”</w:t>
      </w:r>
    </w:p>
    <w:p w14:paraId="0EA600D8" w14:textId="77777777" w:rsidR="00207FCF" w:rsidRPr="00A30C34" w:rsidRDefault="00207FCF" w:rsidP="00207FCF">
      <w:pPr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Actividades (Pág. </w:t>
      </w:r>
      <w:r w:rsidRPr="00A30C34">
        <w:rPr>
          <w:rFonts w:ascii="Arial" w:hAnsi="Arial" w:cs="Arial"/>
          <w:b/>
          <w:bCs/>
          <w:sz w:val="24"/>
          <w:szCs w:val="24"/>
          <w:u w:val="single"/>
        </w:rPr>
        <w:t>25)</w:t>
      </w:r>
    </w:p>
    <w:p w14:paraId="117B24D4" w14:textId="77777777" w:rsidR="00207FCF" w:rsidRPr="00863F30" w:rsidRDefault="00207FCF" w:rsidP="00207FCF">
      <w:pPr>
        <w:numPr>
          <w:ilvl w:val="0"/>
          <w:numId w:val="3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63F30">
        <w:rPr>
          <w:rFonts w:ascii="Arial" w:hAnsi="Arial" w:cs="Arial"/>
          <w:sz w:val="24"/>
          <w:szCs w:val="24"/>
        </w:rPr>
        <w:t>Realizar las actividades de la pág. 25.</w:t>
      </w:r>
    </w:p>
    <w:p w14:paraId="69A49955" w14:textId="77777777" w:rsidR="00CE2F2F" w:rsidRPr="00CE2F2F" w:rsidRDefault="00CE2F2F" w:rsidP="00CE2F2F">
      <w:pPr>
        <w:pStyle w:val="Prrafodelista"/>
        <w:numPr>
          <w:ilvl w:val="0"/>
          <w:numId w:val="37"/>
        </w:num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CE2F2F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“COMPORTAMIENTOS HEREDADOS Y APRENDIDOS”</w:t>
      </w:r>
    </w:p>
    <w:p w14:paraId="6A9B37A1" w14:textId="77777777" w:rsidR="00CE2F2F" w:rsidRPr="00CE2F2F" w:rsidRDefault="00CE2F2F" w:rsidP="00CE2F2F">
      <w:pPr>
        <w:pStyle w:val="Prrafodelista"/>
        <w:numPr>
          <w:ilvl w:val="0"/>
          <w:numId w:val="37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CE2F2F">
        <w:rPr>
          <w:rFonts w:ascii="Amasis MT Pro" w:eastAsia="Times New Roman" w:hAnsi="Amasis MT Pro" w:cs="Times New Roman"/>
          <w:sz w:val="24"/>
          <w:szCs w:val="24"/>
        </w:rPr>
        <w:t>Copiamos el siguiente esquema</w:t>
      </w:r>
    </w:p>
    <w:p w14:paraId="3C40A1FF" w14:textId="77777777" w:rsidR="00207FCF" w:rsidRPr="00863F30" w:rsidRDefault="00207FCF" w:rsidP="00207FCF">
      <w:pPr>
        <w:ind w:left="360"/>
        <w:rPr>
          <w:rFonts w:ascii="Arial" w:hAnsi="Arial" w:cs="Arial"/>
          <w:sz w:val="24"/>
          <w:szCs w:val="24"/>
        </w:rPr>
      </w:pPr>
    </w:p>
    <w:p w14:paraId="20E61B21" w14:textId="569F2677" w:rsidR="000312AA" w:rsidRDefault="00207FCF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  <w:lang w:eastAsia="es-AR"/>
        </w:rPr>
        <w:drawing>
          <wp:inline distT="0" distB="0" distL="0" distR="0" wp14:anchorId="32938FCD" wp14:editId="1661FAA5">
            <wp:extent cx="6645910" cy="3657600"/>
            <wp:effectExtent l="0" t="0" r="254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24"/>
                    <a:stretch/>
                  </pic:blipFill>
                  <pic:spPr bwMode="auto">
                    <a:xfrm>
                      <a:off x="0" y="0"/>
                      <a:ext cx="664591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12AA" w:rsidSect="00C91730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296E" w14:textId="77777777" w:rsidR="00BF2D2D" w:rsidRDefault="00BF2D2D" w:rsidP="003C0D6D">
      <w:pPr>
        <w:spacing w:after="0" w:line="240" w:lineRule="auto"/>
      </w:pPr>
      <w:r>
        <w:separator/>
      </w:r>
    </w:p>
  </w:endnote>
  <w:endnote w:type="continuationSeparator" w:id="0">
    <w:p w14:paraId="54DA1886" w14:textId="77777777" w:rsidR="00BF2D2D" w:rsidRDefault="00BF2D2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5C9B" w14:textId="77777777" w:rsidR="00BF2D2D" w:rsidRDefault="00BF2D2D" w:rsidP="003C0D6D">
      <w:pPr>
        <w:spacing w:after="0" w:line="240" w:lineRule="auto"/>
      </w:pPr>
      <w:r>
        <w:separator/>
      </w:r>
    </w:p>
  </w:footnote>
  <w:footnote w:type="continuationSeparator" w:id="0">
    <w:p w14:paraId="3EC906A3" w14:textId="77777777" w:rsidR="00BF2D2D" w:rsidRDefault="00BF2D2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F2D2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F2D2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D233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D233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4"/>
  </w:num>
  <w:num w:numId="5">
    <w:abstractNumId w:val="29"/>
  </w:num>
  <w:num w:numId="6">
    <w:abstractNumId w:val="22"/>
  </w:num>
  <w:num w:numId="7">
    <w:abstractNumId w:val="23"/>
  </w:num>
  <w:num w:numId="8">
    <w:abstractNumId w:val="26"/>
  </w:num>
  <w:num w:numId="9">
    <w:abstractNumId w:val="28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12"/>
  </w:num>
  <w:num w:numId="15">
    <w:abstractNumId w:val="3"/>
  </w:num>
  <w:num w:numId="16">
    <w:abstractNumId w:val="30"/>
  </w:num>
  <w:num w:numId="17">
    <w:abstractNumId w:val="5"/>
  </w:num>
  <w:num w:numId="18">
    <w:abstractNumId w:val="33"/>
  </w:num>
  <w:num w:numId="19">
    <w:abstractNumId w:val="21"/>
  </w:num>
  <w:num w:numId="20">
    <w:abstractNumId w:val="4"/>
  </w:num>
  <w:num w:numId="21">
    <w:abstractNumId w:val="20"/>
  </w:num>
  <w:num w:numId="22">
    <w:abstractNumId w:val="27"/>
  </w:num>
  <w:num w:numId="23">
    <w:abstractNumId w:val="9"/>
  </w:num>
  <w:num w:numId="24">
    <w:abstractNumId w:val="0"/>
  </w:num>
  <w:num w:numId="25">
    <w:abstractNumId w:val="6"/>
  </w:num>
  <w:num w:numId="26">
    <w:abstractNumId w:val="25"/>
  </w:num>
  <w:num w:numId="27">
    <w:abstractNumId w:val="35"/>
  </w:num>
  <w:num w:numId="28">
    <w:abstractNumId w:val="18"/>
  </w:num>
  <w:num w:numId="29">
    <w:abstractNumId w:val="11"/>
  </w:num>
  <w:num w:numId="30">
    <w:abstractNumId w:val="34"/>
  </w:num>
  <w:num w:numId="31">
    <w:abstractNumId w:val="32"/>
  </w:num>
  <w:num w:numId="32">
    <w:abstractNumId w:val="8"/>
  </w:num>
  <w:num w:numId="33">
    <w:abstractNumId w:val="19"/>
  </w:num>
  <w:num w:numId="34">
    <w:abstractNumId w:val="1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3430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B359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2D2D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C05B-15CE-4517-861C-8B4B8472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2022-11-23T13:55:00Z</cp:lastPrinted>
  <dcterms:created xsi:type="dcterms:W3CDTF">2024-06-10T00:25:00Z</dcterms:created>
  <dcterms:modified xsi:type="dcterms:W3CDTF">2025-06-05T21:13:00Z</dcterms:modified>
</cp:coreProperties>
</file>