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CC6" w:rsidRPr="00DA15C2" w:rsidRDefault="00C24CC6" w:rsidP="00C24CC6">
      <w:pPr>
        <w:rPr>
          <w:rFonts w:cstheme="minorHAnsi"/>
          <w:b/>
        </w:rPr>
      </w:pPr>
      <w:r w:rsidRPr="00DA15C2">
        <w:rPr>
          <w:rFonts w:cstheme="minorHAnsi"/>
          <w:b/>
        </w:rPr>
        <w:t>Materia: físico-química</w:t>
      </w:r>
    </w:p>
    <w:p w:rsidR="00C24CC6" w:rsidRPr="00DA15C2" w:rsidRDefault="00C24CC6" w:rsidP="00C24CC6">
      <w:pPr>
        <w:rPr>
          <w:rFonts w:cstheme="minorHAnsi"/>
          <w:b/>
        </w:rPr>
      </w:pPr>
      <w:r w:rsidRPr="00DA15C2">
        <w:rPr>
          <w:rFonts w:cstheme="minorHAnsi"/>
          <w:b/>
        </w:rPr>
        <w:t>Año: 2 año A</w:t>
      </w:r>
    </w:p>
    <w:p w:rsidR="00C24CC6" w:rsidRPr="00DA15C2" w:rsidRDefault="00C24CC6" w:rsidP="00C24CC6">
      <w:pPr>
        <w:rPr>
          <w:rFonts w:cstheme="minorHAnsi"/>
          <w:b/>
        </w:rPr>
      </w:pPr>
      <w:r w:rsidRPr="00DA15C2">
        <w:rPr>
          <w:rFonts w:cstheme="minorHAnsi"/>
          <w:b/>
        </w:rPr>
        <w:t>Docente: Villarreal Yamila</w:t>
      </w:r>
    </w:p>
    <w:p w:rsidR="00C24CC6" w:rsidRPr="00DA15C2" w:rsidRDefault="00C24CC6" w:rsidP="00C24CC6">
      <w:pPr>
        <w:rPr>
          <w:rFonts w:cstheme="minorHAnsi"/>
          <w:b/>
        </w:rPr>
      </w:pPr>
      <w:r w:rsidRPr="00DA15C2">
        <w:rPr>
          <w:rFonts w:cstheme="minorHAnsi"/>
          <w:b/>
        </w:rPr>
        <w:t xml:space="preserve">Bibliografía actual: </w:t>
      </w:r>
      <w:r w:rsidRPr="00281D7A">
        <w:rPr>
          <w:rFonts w:cstheme="minorHAnsi"/>
        </w:rPr>
        <w:t>Libro físico  y química II. Activados. Puerto de palos</w:t>
      </w:r>
    </w:p>
    <w:p w:rsidR="00C24CC6" w:rsidRPr="00281D7A" w:rsidRDefault="00C24CC6" w:rsidP="00C24CC6">
      <w:pPr>
        <w:rPr>
          <w:rFonts w:cstheme="minorHAnsi"/>
        </w:rPr>
      </w:pPr>
      <w:r w:rsidRPr="00DA15C2">
        <w:rPr>
          <w:rFonts w:cstheme="minorHAnsi"/>
          <w:b/>
        </w:rPr>
        <w:t xml:space="preserve">Bibliografía a utilizar en un mes: </w:t>
      </w:r>
      <w:r w:rsidRPr="00281D7A">
        <w:rPr>
          <w:rFonts w:cstheme="minorHAnsi"/>
        </w:rPr>
        <w:t>Libro físico y química II. Activados. Puerto de palos</w:t>
      </w:r>
    </w:p>
    <w:p w:rsidR="00C24CC6" w:rsidRDefault="00C24CC6" w:rsidP="00C24CC6">
      <w:pPr>
        <w:jc w:val="center"/>
        <w:rPr>
          <w:rFonts w:cstheme="minorHAnsi"/>
          <w:b/>
          <w:sz w:val="28"/>
          <w:u w:val="single"/>
        </w:rPr>
      </w:pPr>
      <w:r>
        <w:rPr>
          <w:rFonts w:cstheme="minorHAnsi"/>
          <w:b/>
          <w:sz w:val="28"/>
          <w:u w:val="single"/>
        </w:rPr>
        <w:t>TRABAJO PRÁCTICO Nº 13</w:t>
      </w:r>
    </w:p>
    <w:p w:rsidR="00C24CC6" w:rsidRDefault="00C24CC6" w:rsidP="00C24CC6">
      <w:pPr>
        <w:jc w:val="center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“Partículas subatómicas elementales”</w:t>
      </w:r>
    </w:p>
    <w:p w:rsidR="00C24CC6" w:rsidRDefault="00C24CC6" w:rsidP="00C24CC6">
      <w:pPr>
        <w:rPr>
          <w:rFonts w:cstheme="minorHAnsi"/>
          <w:sz w:val="28"/>
        </w:rPr>
      </w:pPr>
      <w:r>
        <w:rPr>
          <w:rFonts w:cstheme="minorHAnsi"/>
          <w:b/>
          <w:sz w:val="28"/>
        </w:rPr>
        <w:t>Actividades:</w:t>
      </w:r>
      <w:r w:rsidRPr="00C24CC6">
        <w:rPr>
          <w:rFonts w:cstheme="minorHAnsi"/>
          <w:sz w:val="28"/>
        </w:rPr>
        <w:t xml:space="preserve"> pág. 13-16</w:t>
      </w:r>
    </w:p>
    <w:p w:rsidR="00C24CC6" w:rsidRDefault="00C24CC6" w:rsidP="00C24CC6">
      <w:pPr>
        <w:pStyle w:val="Prrafodelista"/>
        <w:numPr>
          <w:ilvl w:val="0"/>
          <w:numId w:val="1"/>
        </w:numPr>
        <w:rPr>
          <w:rFonts w:cstheme="minorHAnsi"/>
          <w:sz w:val="28"/>
        </w:rPr>
      </w:pPr>
      <w:r w:rsidRPr="00C24CC6">
        <w:rPr>
          <w:rFonts w:cstheme="minorHAnsi"/>
          <w:sz w:val="28"/>
        </w:rPr>
        <w:t xml:space="preserve">Caracterizar </w:t>
      </w:r>
      <w:r>
        <w:rPr>
          <w:rFonts w:cstheme="minorHAnsi"/>
          <w:sz w:val="28"/>
        </w:rPr>
        <w:t>las partículas subatómicas (protón, neutrón y electrón)</w:t>
      </w:r>
    </w:p>
    <w:p w:rsidR="00C24CC6" w:rsidRDefault="00C24CC6" w:rsidP="00C24CC6">
      <w:pPr>
        <w:pStyle w:val="Prrafodelista"/>
        <w:numPr>
          <w:ilvl w:val="0"/>
          <w:numId w:val="1"/>
        </w:numPr>
        <w:rPr>
          <w:rFonts w:cstheme="minorHAnsi"/>
          <w:sz w:val="28"/>
        </w:rPr>
      </w:pPr>
      <w:r>
        <w:rPr>
          <w:rFonts w:cstheme="minorHAnsi"/>
          <w:sz w:val="28"/>
        </w:rPr>
        <w:t>¿Cuál es el modelo atómico que se considera válido en la actualidad?</w:t>
      </w:r>
    </w:p>
    <w:p w:rsidR="00C24CC6" w:rsidRDefault="00C24CC6" w:rsidP="00C24CC6">
      <w:pPr>
        <w:pStyle w:val="Prrafodelista"/>
        <w:numPr>
          <w:ilvl w:val="0"/>
          <w:numId w:val="1"/>
        </w:numPr>
        <w:rPr>
          <w:rFonts w:cstheme="minorHAnsi"/>
          <w:sz w:val="28"/>
        </w:rPr>
      </w:pPr>
      <w:r>
        <w:rPr>
          <w:rFonts w:cstheme="minorHAnsi"/>
          <w:sz w:val="28"/>
        </w:rPr>
        <w:t>Explicar el modelo atómico nuclear.</w:t>
      </w:r>
    </w:p>
    <w:p w:rsidR="00C24CC6" w:rsidRDefault="00C24CC6" w:rsidP="00C24CC6">
      <w:pPr>
        <w:pStyle w:val="Prrafodelista"/>
        <w:numPr>
          <w:ilvl w:val="0"/>
          <w:numId w:val="1"/>
        </w:numPr>
        <w:rPr>
          <w:rFonts w:cstheme="minorHAnsi"/>
          <w:sz w:val="28"/>
        </w:rPr>
      </w:pPr>
      <w:r>
        <w:rPr>
          <w:rFonts w:cstheme="minorHAnsi"/>
          <w:sz w:val="28"/>
        </w:rPr>
        <w:t>¿Qué es el número atómico y numero másico?</w:t>
      </w:r>
    </w:p>
    <w:p w:rsidR="00C24CC6" w:rsidRPr="00C24CC6" w:rsidRDefault="00C24CC6" w:rsidP="00C24CC6">
      <w:pPr>
        <w:rPr>
          <w:rFonts w:cstheme="minorHAnsi"/>
          <w:sz w:val="28"/>
        </w:rPr>
      </w:pPr>
      <w:bookmarkStart w:id="0" w:name="_GoBack"/>
      <w:bookmarkEnd w:id="0"/>
    </w:p>
    <w:p w:rsidR="00C24CC6" w:rsidRPr="00C24CC6" w:rsidRDefault="00C24CC6" w:rsidP="00C24CC6">
      <w:pPr>
        <w:rPr>
          <w:rFonts w:cstheme="minorHAnsi"/>
          <w:b/>
          <w:sz w:val="28"/>
        </w:rPr>
      </w:pPr>
    </w:p>
    <w:p w:rsidR="00C24CC6" w:rsidRDefault="00C24CC6" w:rsidP="00C24CC6">
      <w:pPr>
        <w:jc w:val="center"/>
        <w:rPr>
          <w:rFonts w:cstheme="minorHAnsi"/>
          <w:b/>
          <w:sz w:val="28"/>
          <w:u w:val="single"/>
        </w:rPr>
      </w:pPr>
    </w:p>
    <w:p w:rsidR="0096058E" w:rsidRDefault="0096058E"/>
    <w:sectPr w:rsidR="0096058E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1B64" w:rsidRDefault="00B61B64" w:rsidP="00C24CC6">
      <w:pPr>
        <w:spacing w:after="0" w:line="240" w:lineRule="auto"/>
      </w:pPr>
      <w:r>
        <w:separator/>
      </w:r>
    </w:p>
  </w:endnote>
  <w:endnote w:type="continuationSeparator" w:id="0">
    <w:p w:rsidR="00B61B64" w:rsidRDefault="00B61B64" w:rsidP="00C24C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1B64" w:rsidRDefault="00B61B64" w:rsidP="00C24CC6">
      <w:pPr>
        <w:spacing w:after="0" w:line="240" w:lineRule="auto"/>
      </w:pPr>
      <w:r>
        <w:separator/>
      </w:r>
    </w:p>
  </w:footnote>
  <w:footnote w:type="continuationSeparator" w:id="0">
    <w:p w:rsidR="00B61B64" w:rsidRDefault="00B61B64" w:rsidP="00C24C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CC6" w:rsidRDefault="00C24CC6">
    <w:pPr>
      <w:pStyle w:val="Encabezado"/>
    </w:pPr>
    <w:r>
      <w:rPr>
        <w:noProof/>
        <w:lang w:eastAsia="es-AR"/>
      </w:rPr>
      <w:drawing>
        <wp:inline distT="0" distB="0" distL="0" distR="0" wp14:anchorId="5E4A94CB" wp14:editId="6E3B1113">
          <wp:extent cx="609600" cy="625078"/>
          <wp:effectExtent l="0" t="0" r="0" b="381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991" cy="62752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es-AR"/>
      </w:rPr>
      <w:drawing>
        <wp:inline distT="0" distB="0" distL="0" distR="0" wp14:anchorId="5548AF9F" wp14:editId="608650B5">
          <wp:extent cx="1143000" cy="642489"/>
          <wp:effectExtent l="0" t="0" r="0" b="571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5875" cy="644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38265E"/>
    <w:multiLevelType w:val="hybridMultilevel"/>
    <w:tmpl w:val="5F8CFF8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CC6"/>
    <w:rsid w:val="0096058E"/>
    <w:rsid w:val="00B61B64"/>
    <w:rsid w:val="00C24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4CC6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24CC6"/>
    <w:pPr>
      <w:tabs>
        <w:tab w:val="center" w:pos="4252"/>
        <w:tab w:val="right" w:pos="8504"/>
      </w:tabs>
      <w:spacing w:after="0" w:line="240" w:lineRule="auto"/>
    </w:pPr>
    <w:rPr>
      <w:lang w:val="es-AR"/>
    </w:rPr>
  </w:style>
  <w:style w:type="character" w:customStyle="1" w:styleId="EncabezadoCar">
    <w:name w:val="Encabezado Car"/>
    <w:basedOn w:val="Fuentedeprrafopredeter"/>
    <w:link w:val="Encabezado"/>
    <w:uiPriority w:val="99"/>
    <w:rsid w:val="00C24CC6"/>
  </w:style>
  <w:style w:type="paragraph" w:styleId="Piedepgina">
    <w:name w:val="footer"/>
    <w:basedOn w:val="Normal"/>
    <w:link w:val="PiedepginaCar"/>
    <w:uiPriority w:val="99"/>
    <w:unhideWhenUsed/>
    <w:rsid w:val="00C24CC6"/>
    <w:pPr>
      <w:tabs>
        <w:tab w:val="center" w:pos="4252"/>
        <w:tab w:val="right" w:pos="8504"/>
      </w:tabs>
      <w:spacing w:after="0" w:line="240" w:lineRule="auto"/>
    </w:pPr>
    <w:rPr>
      <w:lang w:val="es-AR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24CC6"/>
  </w:style>
  <w:style w:type="paragraph" w:styleId="Textodeglobo">
    <w:name w:val="Balloon Text"/>
    <w:basedOn w:val="Normal"/>
    <w:link w:val="TextodegloboCar"/>
    <w:uiPriority w:val="99"/>
    <w:semiHidden/>
    <w:unhideWhenUsed/>
    <w:rsid w:val="00C24C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4CC6"/>
    <w:rPr>
      <w:rFonts w:ascii="Tahoma" w:hAnsi="Tahoma" w:cs="Tahoma"/>
      <w:sz w:val="16"/>
      <w:szCs w:val="16"/>
      <w:lang w:val="es-ES"/>
    </w:rPr>
  </w:style>
  <w:style w:type="paragraph" w:styleId="Prrafodelista">
    <w:name w:val="List Paragraph"/>
    <w:basedOn w:val="Normal"/>
    <w:uiPriority w:val="34"/>
    <w:qFormat/>
    <w:rsid w:val="00C24C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4CC6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24CC6"/>
    <w:pPr>
      <w:tabs>
        <w:tab w:val="center" w:pos="4252"/>
        <w:tab w:val="right" w:pos="8504"/>
      </w:tabs>
      <w:spacing w:after="0" w:line="240" w:lineRule="auto"/>
    </w:pPr>
    <w:rPr>
      <w:lang w:val="es-AR"/>
    </w:rPr>
  </w:style>
  <w:style w:type="character" w:customStyle="1" w:styleId="EncabezadoCar">
    <w:name w:val="Encabezado Car"/>
    <w:basedOn w:val="Fuentedeprrafopredeter"/>
    <w:link w:val="Encabezado"/>
    <w:uiPriority w:val="99"/>
    <w:rsid w:val="00C24CC6"/>
  </w:style>
  <w:style w:type="paragraph" w:styleId="Piedepgina">
    <w:name w:val="footer"/>
    <w:basedOn w:val="Normal"/>
    <w:link w:val="PiedepginaCar"/>
    <w:uiPriority w:val="99"/>
    <w:unhideWhenUsed/>
    <w:rsid w:val="00C24CC6"/>
    <w:pPr>
      <w:tabs>
        <w:tab w:val="center" w:pos="4252"/>
        <w:tab w:val="right" w:pos="8504"/>
      </w:tabs>
      <w:spacing w:after="0" w:line="240" w:lineRule="auto"/>
    </w:pPr>
    <w:rPr>
      <w:lang w:val="es-AR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24CC6"/>
  </w:style>
  <w:style w:type="paragraph" w:styleId="Textodeglobo">
    <w:name w:val="Balloon Text"/>
    <w:basedOn w:val="Normal"/>
    <w:link w:val="TextodegloboCar"/>
    <w:uiPriority w:val="99"/>
    <w:semiHidden/>
    <w:unhideWhenUsed/>
    <w:rsid w:val="00C24C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4CC6"/>
    <w:rPr>
      <w:rFonts w:ascii="Tahoma" w:hAnsi="Tahoma" w:cs="Tahoma"/>
      <w:sz w:val="16"/>
      <w:szCs w:val="16"/>
      <w:lang w:val="es-ES"/>
    </w:rPr>
  </w:style>
  <w:style w:type="paragraph" w:styleId="Prrafodelista">
    <w:name w:val="List Paragraph"/>
    <w:basedOn w:val="Normal"/>
    <w:uiPriority w:val="34"/>
    <w:qFormat/>
    <w:rsid w:val="00C24C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82</Words>
  <Characters>452</Characters>
  <Application>Microsoft Office Word</Application>
  <DocSecurity>0</DocSecurity>
  <Lines>3</Lines>
  <Paragraphs>1</Paragraphs>
  <ScaleCrop>false</ScaleCrop>
  <Company>Luffi</Company>
  <LinksUpToDate>false</LinksUpToDate>
  <CharactersWithSpaces>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1</cp:revision>
  <dcterms:created xsi:type="dcterms:W3CDTF">2025-05-29T14:34:00Z</dcterms:created>
  <dcterms:modified xsi:type="dcterms:W3CDTF">2025-05-29T14:39:00Z</dcterms:modified>
</cp:coreProperties>
</file>