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4A49" w14:textId="77777777" w:rsidR="00DF3987" w:rsidRPr="009A05EC" w:rsidRDefault="00DF3987" w:rsidP="00DF3987">
      <w:pPr>
        <w:rPr>
          <w:rFonts w:ascii="Arial" w:hAnsi="Arial" w:cs="Arial"/>
          <w:sz w:val="24"/>
          <w:szCs w:val="24"/>
        </w:rPr>
      </w:pPr>
      <w:r w:rsidRPr="009A05EC">
        <w:rPr>
          <w:rFonts w:ascii="Arial" w:hAnsi="Arial" w:cs="Arial"/>
          <w:sz w:val="24"/>
          <w:szCs w:val="24"/>
        </w:rPr>
        <w:t>Materia: Físico-Química</w:t>
      </w:r>
    </w:p>
    <w:p w14:paraId="34C9B0DB" w14:textId="77777777" w:rsidR="00DF3987" w:rsidRPr="009A05EC" w:rsidRDefault="00DF3987" w:rsidP="00DF3987">
      <w:pPr>
        <w:rPr>
          <w:rFonts w:ascii="Arial" w:hAnsi="Arial" w:cs="Arial"/>
          <w:sz w:val="24"/>
          <w:szCs w:val="24"/>
        </w:rPr>
      </w:pPr>
      <w:r w:rsidRPr="009A05EC">
        <w:rPr>
          <w:rFonts w:ascii="Arial" w:hAnsi="Arial" w:cs="Arial"/>
          <w:sz w:val="24"/>
          <w:szCs w:val="24"/>
        </w:rPr>
        <w:t>Curso: 1 Año B</w:t>
      </w:r>
    </w:p>
    <w:p w14:paraId="38928F56" w14:textId="77777777" w:rsidR="00DF3987" w:rsidRDefault="00DF3987" w:rsidP="00DF3987">
      <w:pPr>
        <w:rPr>
          <w:rFonts w:ascii="Arial" w:hAnsi="Arial" w:cs="Arial"/>
          <w:b/>
          <w:bCs/>
          <w:sz w:val="28"/>
          <w:szCs w:val="28"/>
        </w:rPr>
      </w:pPr>
      <w:r w:rsidRPr="009A05EC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Pr="009A05EC">
        <w:rPr>
          <w:rFonts w:ascii="Arial" w:hAnsi="Arial" w:cs="Arial"/>
          <w:sz w:val="24"/>
          <w:szCs w:val="24"/>
        </w:rPr>
        <w:t>Made</w:t>
      </w:r>
      <w:proofErr w:type="spellEnd"/>
      <w:r w:rsidRPr="009A05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EC">
        <w:rPr>
          <w:rFonts w:ascii="Arial" w:hAnsi="Arial" w:cs="Arial"/>
          <w:sz w:val="24"/>
          <w:szCs w:val="24"/>
        </w:rPr>
        <w:t>Amira</w:t>
      </w:r>
      <w:proofErr w:type="spellEnd"/>
      <w:r w:rsidRPr="009A05E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919E8C" w14:textId="77777777" w:rsidR="00DF3987" w:rsidRPr="00AD5887" w:rsidRDefault="00DF3987" w:rsidP="00DF39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A05EC">
        <w:rPr>
          <w:rFonts w:ascii="Arial" w:hAnsi="Arial" w:cs="Arial"/>
          <w:bCs/>
          <w:sz w:val="24"/>
          <w:szCs w:val="24"/>
        </w:rPr>
        <w:t xml:space="preserve">Bibliografía: </w:t>
      </w:r>
      <w:r w:rsidRPr="00AD5887">
        <w:rPr>
          <w:rFonts w:ascii="Arial" w:hAnsi="Arial" w:cs="Arial"/>
          <w:color w:val="000000"/>
          <w:sz w:val="24"/>
          <w:szCs w:val="24"/>
        </w:rPr>
        <w:t>Activados Física y Química I: Mezclas y sustancias. Modelo corpuscular. Teoría atómica molecular. Reacciones químicas. Fenómenos eléctricos, magnéticos y gravitatorios. Ed.: Puerto de Palos.</w:t>
      </w:r>
    </w:p>
    <w:p w14:paraId="127C4591" w14:textId="5A105568" w:rsidR="00DF3987" w:rsidRPr="00D067F7" w:rsidRDefault="00776D99" w:rsidP="00DF3987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>TRABAJO PRÁCTICO N° 14</w:t>
      </w:r>
      <w:bookmarkStart w:id="0" w:name="_GoBack"/>
      <w:bookmarkEnd w:id="0"/>
    </w:p>
    <w:p w14:paraId="674D8883" w14:textId="77777777" w:rsidR="00DF3987" w:rsidRPr="000E41D2" w:rsidRDefault="00DF3987" w:rsidP="00DF3987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C3EC9BE" w14:textId="77777777" w:rsidR="00DF3987" w:rsidRPr="00816787" w:rsidRDefault="00DF3987" w:rsidP="00DF398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6787">
        <w:rPr>
          <w:rFonts w:ascii="Arial" w:hAnsi="Arial" w:cs="Arial"/>
          <w:b/>
          <w:bCs/>
          <w:sz w:val="24"/>
          <w:szCs w:val="24"/>
        </w:rPr>
        <w:t>“INTERACCIONES ELÉCTRICAS”</w:t>
      </w:r>
    </w:p>
    <w:p w14:paraId="4FCE583D" w14:textId="77777777" w:rsidR="00DF3987" w:rsidRPr="00816787" w:rsidRDefault="00DF3987" w:rsidP="00DF3987">
      <w:pPr>
        <w:rPr>
          <w:rFonts w:ascii="Arial" w:hAnsi="Arial" w:cs="Arial"/>
          <w:sz w:val="24"/>
          <w:szCs w:val="24"/>
        </w:rPr>
      </w:pPr>
      <w:r w:rsidRPr="00816787">
        <w:rPr>
          <w:rFonts w:ascii="Arial" w:hAnsi="Arial" w:cs="Arial"/>
          <w:sz w:val="24"/>
          <w:szCs w:val="24"/>
        </w:rPr>
        <w:t xml:space="preserve">Explicación de la definición de cargas puntuales y de la Ley de </w:t>
      </w:r>
      <w:proofErr w:type="spellStart"/>
      <w:r w:rsidRPr="00816787">
        <w:rPr>
          <w:rFonts w:ascii="Arial" w:hAnsi="Arial" w:cs="Arial"/>
          <w:sz w:val="24"/>
          <w:szCs w:val="24"/>
        </w:rPr>
        <w:t>Coulumb</w:t>
      </w:r>
      <w:proofErr w:type="spellEnd"/>
      <w:r w:rsidRPr="00816787">
        <w:rPr>
          <w:rFonts w:ascii="Arial" w:hAnsi="Arial" w:cs="Arial"/>
          <w:sz w:val="24"/>
          <w:szCs w:val="24"/>
        </w:rPr>
        <w:t>.</w:t>
      </w:r>
    </w:p>
    <w:p w14:paraId="3A1BEA50" w14:textId="77777777" w:rsidR="00DF3987" w:rsidRPr="00816787" w:rsidRDefault="00DF3987" w:rsidP="00DF3987">
      <w:pPr>
        <w:rPr>
          <w:rFonts w:ascii="Arial" w:hAnsi="Arial" w:cs="Arial"/>
          <w:sz w:val="24"/>
          <w:szCs w:val="24"/>
        </w:rPr>
      </w:pPr>
      <w:r w:rsidRPr="00816787">
        <w:rPr>
          <w:rFonts w:ascii="Arial" w:hAnsi="Arial" w:cs="Arial"/>
          <w:b/>
          <w:bCs/>
          <w:sz w:val="24"/>
          <w:szCs w:val="24"/>
          <w:u w:val="single"/>
        </w:rPr>
        <w:t>Actividades (pág. 39 a 41)</w:t>
      </w:r>
    </w:p>
    <w:p w14:paraId="5BF8C3D8" w14:textId="77777777" w:rsidR="00DF3987" w:rsidRPr="00816787" w:rsidRDefault="00DF3987" w:rsidP="00DF3987">
      <w:pPr>
        <w:pStyle w:val="Prrafodelista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16787">
        <w:rPr>
          <w:rFonts w:ascii="Arial" w:hAnsi="Arial" w:cs="Arial"/>
          <w:sz w:val="24"/>
          <w:szCs w:val="24"/>
        </w:rPr>
        <w:t>Lectura de las páginas 39 a 41. Resalta las ideas principales.</w:t>
      </w:r>
    </w:p>
    <w:p w14:paraId="717E2BED" w14:textId="77777777" w:rsidR="00DF3987" w:rsidRPr="00816787" w:rsidRDefault="00DF3987" w:rsidP="00DF3987">
      <w:pPr>
        <w:pStyle w:val="Prrafodelista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16787">
        <w:rPr>
          <w:rFonts w:ascii="Arial" w:hAnsi="Arial" w:cs="Arial"/>
          <w:sz w:val="24"/>
          <w:szCs w:val="24"/>
        </w:rPr>
        <w:t xml:space="preserve">¿Cuál es la expresión matemática de la ley de </w:t>
      </w:r>
      <w:proofErr w:type="spellStart"/>
      <w:r w:rsidRPr="00816787">
        <w:rPr>
          <w:rFonts w:ascii="Arial" w:hAnsi="Arial" w:cs="Arial"/>
          <w:sz w:val="24"/>
          <w:szCs w:val="24"/>
        </w:rPr>
        <w:t>Coulumb</w:t>
      </w:r>
      <w:proofErr w:type="spellEnd"/>
      <w:r w:rsidRPr="00816787">
        <w:rPr>
          <w:rFonts w:ascii="Arial" w:hAnsi="Arial" w:cs="Arial"/>
          <w:sz w:val="24"/>
          <w:szCs w:val="24"/>
        </w:rPr>
        <w:t>?</w:t>
      </w:r>
    </w:p>
    <w:p w14:paraId="106829F9" w14:textId="77777777" w:rsidR="00DF3987" w:rsidRPr="00816787" w:rsidRDefault="00DF3987" w:rsidP="00DF3987">
      <w:pPr>
        <w:pStyle w:val="Prrafodelista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16787">
        <w:rPr>
          <w:rFonts w:ascii="Arial" w:hAnsi="Arial" w:cs="Arial"/>
          <w:sz w:val="24"/>
          <w:szCs w:val="24"/>
        </w:rPr>
        <w:t>Dibuja:</w:t>
      </w:r>
    </w:p>
    <w:p w14:paraId="071EE723" w14:textId="77777777" w:rsidR="00DF3987" w:rsidRPr="00816787" w:rsidRDefault="00DF3987" w:rsidP="00DF3987">
      <w:pPr>
        <w:pStyle w:val="Prrafodelista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816787">
        <w:rPr>
          <w:rFonts w:ascii="Arial" w:hAnsi="Arial" w:cs="Arial"/>
          <w:sz w:val="24"/>
          <w:szCs w:val="24"/>
        </w:rPr>
        <w:t>Dos cargas puntuales de igual fuerza, pero distinta intensidad.</w:t>
      </w:r>
    </w:p>
    <w:p w14:paraId="4795ED9A" w14:textId="77777777" w:rsidR="00DF3987" w:rsidRPr="00816787" w:rsidRDefault="00DF3987" w:rsidP="00DF3987">
      <w:pPr>
        <w:pStyle w:val="Prrafodelista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816787">
        <w:rPr>
          <w:rFonts w:ascii="Arial" w:hAnsi="Arial" w:cs="Arial"/>
          <w:sz w:val="24"/>
          <w:szCs w:val="24"/>
        </w:rPr>
        <w:t>Dos cargas puntuales que ejercen una fuerza de atracción entre sí de igual intensidad.</w:t>
      </w:r>
    </w:p>
    <w:p w14:paraId="5DC8F626" w14:textId="77777777" w:rsidR="00DF3987" w:rsidRPr="00816787" w:rsidRDefault="00DF3987" w:rsidP="00DF3987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D0D2737" w14:textId="0B788DE4" w:rsidR="0073776F" w:rsidRPr="00DF3987" w:rsidRDefault="0073776F" w:rsidP="00DF3987"/>
    <w:sectPr w:rsidR="0073776F" w:rsidRPr="00DF3987" w:rsidSect="00F02A74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B59C5" w14:textId="77777777" w:rsidR="00C33B08" w:rsidRDefault="00C33B08" w:rsidP="003C0D6D">
      <w:pPr>
        <w:spacing w:after="0" w:line="240" w:lineRule="auto"/>
      </w:pPr>
      <w:r>
        <w:separator/>
      </w:r>
    </w:p>
  </w:endnote>
  <w:endnote w:type="continuationSeparator" w:id="0">
    <w:p w14:paraId="72E4C750" w14:textId="77777777" w:rsidR="00C33B08" w:rsidRDefault="00C33B0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D36B2" w14:textId="77777777" w:rsidR="00C33B08" w:rsidRDefault="00C33B08" w:rsidP="003C0D6D">
      <w:pPr>
        <w:spacing w:after="0" w:line="240" w:lineRule="auto"/>
      </w:pPr>
      <w:r>
        <w:separator/>
      </w:r>
    </w:p>
  </w:footnote>
  <w:footnote w:type="continuationSeparator" w:id="0">
    <w:p w14:paraId="60B0BC24" w14:textId="77777777" w:rsidR="00C33B08" w:rsidRDefault="00C33B0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33B0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33B0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BE0A9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BE0A9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B3BBF"/>
    <w:multiLevelType w:val="hybridMultilevel"/>
    <w:tmpl w:val="26BAF72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84818"/>
    <w:multiLevelType w:val="hybridMultilevel"/>
    <w:tmpl w:val="6DB075EA"/>
    <w:lvl w:ilvl="0" w:tplc="1C64A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42CF3"/>
    <w:multiLevelType w:val="hybridMultilevel"/>
    <w:tmpl w:val="EE361DB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84253"/>
    <w:multiLevelType w:val="hybridMultilevel"/>
    <w:tmpl w:val="E474E6A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CA2758"/>
    <w:multiLevelType w:val="hybridMultilevel"/>
    <w:tmpl w:val="129C3E4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23DC2"/>
    <w:multiLevelType w:val="hybridMultilevel"/>
    <w:tmpl w:val="51546EA0"/>
    <w:lvl w:ilvl="0" w:tplc="2E54B00C">
      <w:numFmt w:val="bullet"/>
      <w:lvlText w:val="-"/>
      <w:lvlJc w:val="left"/>
      <w:pPr>
        <w:ind w:left="1080" w:hanging="360"/>
      </w:pPr>
      <w:rPr>
        <w:rFonts w:ascii="Amasis MT Pro" w:eastAsiaTheme="minorHAnsi" w:hAnsi="Amasis MT Pro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42382"/>
    <w:multiLevelType w:val="hybridMultilevel"/>
    <w:tmpl w:val="58D2EF10"/>
    <w:lvl w:ilvl="0" w:tplc="B33CA9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22"/>
  </w:num>
  <w:num w:numId="5">
    <w:abstractNumId w:val="27"/>
  </w:num>
  <w:num w:numId="6">
    <w:abstractNumId w:val="20"/>
  </w:num>
  <w:num w:numId="7">
    <w:abstractNumId w:val="21"/>
  </w:num>
  <w:num w:numId="8">
    <w:abstractNumId w:val="24"/>
  </w:num>
  <w:num w:numId="9">
    <w:abstractNumId w:val="26"/>
  </w:num>
  <w:num w:numId="10">
    <w:abstractNumId w:val="29"/>
  </w:num>
  <w:num w:numId="11">
    <w:abstractNumId w:val="12"/>
  </w:num>
  <w:num w:numId="12">
    <w:abstractNumId w:val="8"/>
  </w:num>
  <w:num w:numId="13">
    <w:abstractNumId w:val="13"/>
  </w:num>
  <w:num w:numId="14">
    <w:abstractNumId w:val="9"/>
  </w:num>
  <w:num w:numId="15">
    <w:abstractNumId w:val="1"/>
  </w:num>
  <w:num w:numId="16">
    <w:abstractNumId w:val="28"/>
  </w:num>
  <w:num w:numId="17">
    <w:abstractNumId w:val="4"/>
  </w:num>
  <w:num w:numId="18">
    <w:abstractNumId w:val="32"/>
  </w:num>
  <w:num w:numId="19">
    <w:abstractNumId w:val="19"/>
  </w:num>
  <w:num w:numId="20">
    <w:abstractNumId w:val="2"/>
  </w:num>
  <w:num w:numId="21">
    <w:abstractNumId w:val="18"/>
  </w:num>
  <w:num w:numId="22">
    <w:abstractNumId w:val="25"/>
  </w:num>
  <w:num w:numId="23">
    <w:abstractNumId w:val="7"/>
  </w:num>
  <w:num w:numId="24">
    <w:abstractNumId w:val="0"/>
  </w:num>
  <w:num w:numId="25">
    <w:abstractNumId w:val="5"/>
  </w:num>
  <w:num w:numId="26">
    <w:abstractNumId w:val="23"/>
  </w:num>
  <w:num w:numId="27">
    <w:abstractNumId w:val="34"/>
  </w:num>
  <w:num w:numId="28">
    <w:abstractNumId w:val="16"/>
  </w:num>
  <w:num w:numId="29">
    <w:abstractNumId w:val="10"/>
  </w:num>
  <w:num w:numId="30">
    <w:abstractNumId w:val="11"/>
  </w:num>
  <w:num w:numId="31">
    <w:abstractNumId w:val="3"/>
  </w:num>
  <w:num w:numId="32">
    <w:abstractNumId w:val="33"/>
  </w:num>
  <w:num w:numId="33">
    <w:abstractNumId w:val="30"/>
  </w:num>
  <w:num w:numId="34">
    <w:abstractNumId w:val="17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D58"/>
    <w:rsid w:val="00031E3B"/>
    <w:rsid w:val="00044E37"/>
    <w:rsid w:val="00052DB0"/>
    <w:rsid w:val="00062DD3"/>
    <w:rsid w:val="00063C6B"/>
    <w:rsid w:val="00075C6E"/>
    <w:rsid w:val="000775A3"/>
    <w:rsid w:val="00082DF6"/>
    <w:rsid w:val="00084E81"/>
    <w:rsid w:val="00095D55"/>
    <w:rsid w:val="000A5543"/>
    <w:rsid w:val="000B7549"/>
    <w:rsid w:val="000C691F"/>
    <w:rsid w:val="000D2230"/>
    <w:rsid w:val="000D7CAD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565F1"/>
    <w:rsid w:val="001623DB"/>
    <w:rsid w:val="00166818"/>
    <w:rsid w:val="00171B1E"/>
    <w:rsid w:val="00174394"/>
    <w:rsid w:val="001850A5"/>
    <w:rsid w:val="001940CB"/>
    <w:rsid w:val="00194E2A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4634C"/>
    <w:rsid w:val="00247BA3"/>
    <w:rsid w:val="002550A3"/>
    <w:rsid w:val="002568FF"/>
    <w:rsid w:val="00271EE6"/>
    <w:rsid w:val="00275108"/>
    <w:rsid w:val="0028104E"/>
    <w:rsid w:val="0028360D"/>
    <w:rsid w:val="00285759"/>
    <w:rsid w:val="00292A5F"/>
    <w:rsid w:val="002A6249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A73"/>
    <w:rsid w:val="00360D25"/>
    <w:rsid w:val="00361327"/>
    <w:rsid w:val="00362622"/>
    <w:rsid w:val="0036645B"/>
    <w:rsid w:val="00367362"/>
    <w:rsid w:val="003779A4"/>
    <w:rsid w:val="00396A5C"/>
    <w:rsid w:val="003A4471"/>
    <w:rsid w:val="003A44D2"/>
    <w:rsid w:val="003A7B68"/>
    <w:rsid w:val="003B2991"/>
    <w:rsid w:val="003C0D6D"/>
    <w:rsid w:val="003C75CA"/>
    <w:rsid w:val="003D4169"/>
    <w:rsid w:val="003D68EB"/>
    <w:rsid w:val="003F05FF"/>
    <w:rsid w:val="003F06DB"/>
    <w:rsid w:val="003F62C0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935AA"/>
    <w:rsid w:val="004A3034"/>
    <w:rsid w:val="004A6BF3"/>
    <w:rsid w:val="004B1AEB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3D00"/>
    <w:rsid w:val="00526474"/>
    <w:rsid w:val="00530DED"/>
    <w:rsid w:val="00534A5F"/>
    <w:rsid w:val="00541192"/>
    <w:rsid w:val="0054600A"/>
    <w:rsid w:val="005560EE"/>
    <w:rsid w:val="0055749A"/>
    <w:rsid w:val="00563490"/>
    <w:rsid w:val="005648A3"/>
    <w:rsid w:val="00566FEA"/>
    <w:rsid w:val="00577002"/>
    <w:rsid w:val="005770EA"/>
    <w:rsid w:val="0058328C"/>
    <w:rsid w:val="00583C26"/>
    <w:rsid w:val="00584F4C"/>
    <w:rsid w:val="00591722"/>
    <w:rsid w:val="005B226E"/>
    <w:rsid w:val="005B2721"/>
    <w:rsid w:val="005B788E"/>
    <w:rsid w:val="005C0B19"/>
    <w:rsid w:val="005C13D9"/>
    <w:rsid w:val="005C32B7"/>
    <w:rsid w:val="005D4062"/>
    <w:rsid w:val="005D4EE4"/>
    <w:rsid w:val="005D66B1"/>
    <w:rsid w:val="005E47F0"/>
    <w:rsid w:val="005E60E4"/>
    <w:rsid w:val="00607B2C"/>
    <w:rsid w:val="006143A5"/>
    <w:rsid w:val="0061613E"/>
    <w:rsid w:val="00622136"/>
    <w:rsid w:val="00623258"/>
    <w:rsid w:val="006322AC"/>
    <w:rsid w:val="00632E56"/>
    <w:rsid w:val="006425BA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36B77"/>
    <w:rsid w:val="0073776F"/>
    <w:rsid w:val="00743769"/>
    <w:rsid w:val="007457CD"/>
    <w:rsid w:val="00747710"/>
    <w:rsid w:val="0075147B"/>
    <w:rsid w:val="00764D22"/>
    <w:rsid w:val="00772128"/>
    <w:rsid w:val="00773DCB"/>
    <w:rsid w:val="00776D99"/>
    <w:rsid w:val="00794B94"/>
    <w:rsid w:val="007A36A1"/>
    <w:rsid w:val="007B7590"/>
    <w:rsid w:val="007C1C32"/>
    <w:rsid w:val="007D114C"/>
    <w:rsid w:val="007D1D7D"/>
    <w:rsid w:val="007D23D9"/>
    <w:rsid w:val="007D43BE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476C5"/>
    <w:rsid w:val="0085265A"/>
    <w:rsid w:val="00854C7A"/>
    <w:rsid w:val="00861BD6"/>
    <w:rsid w:val="0086589E"/>
    <w:rsid w:val="008658D5"/>
    <w:rsid w:val="00874369"/>
    <w:rsid w:val="008800C8"/>
    <w:rsid w:val="008835CF"/>
    <w:rsid w:val="00896241"/>
    <w:rsid w:val="00897503"/>
    <w:rsid w:val="00897865"/>
    <w:rsid w:val="008A059A"/>
    <w:rsid w:val="008A05A6"/>
    <w:rsid w:val="008A6A2E"/>
    <w:rsid w:val="008B2321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272EA"/>
    <w:rsid w:val="009307F6"/>
    <w:rsid w:val="00937AC3"/>
    <w:rsid w:val="00937FBB"/>
    <w:rsid w:val="00945BB2"/>
    <w:rsid w:val="00946EBD"/>
    <w:rsid w:val="00954ECC"/>
    <w:rsid w:val="00976C29"/>
    <w:rsid w:val="00983169"/>
    <w:rsid w:val="009868E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70979"/>
    <w:rsid w:val="00A77F4A"/>
    <w:rsid w:val="00A82A44"/>
    <w:rsid w:val="00A83A4F"/>
    <w:rsid w:val="00A87638"/>
    <w:rsid w:val="00A92100"/>
    <w:rsid w:val="00AA2150"/>
    <w:rsid w:val="00AA5169"/>
    <w:rsid w:val="00AB24E7"/>
    <w:rsid w:val="00AC0534"/>
    <w:rsid w:val="00AC2726"/>
    <w:rsid w:val="00AC6F2A"/>
    <w:rsid w:val="00AE0EF4"/>
    <w:rsid w:val="00AF1E74"/>
    <w:rsid w:val="00AF44BC"/>
    <w:rsid w:val="00AF6B6B"/>
    <w:rsid w:val="00B1073B"/>
    <w:rsid w:val="00B11E53"/>
    <w:rsid w:val="00B12A4F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C7993"/>
    <w:rsid w:val="00BE0950"/>
    <w:rsid w:val="00BE0A99"/>
    <w:rsid w:val="00BE17BC"/>
    <w:rsid w:val="00BF7D48"/>
    <w:rsid w:val="00C05259"/>
    <w:rsid w:val="00C072F9"/>
    <w:rsid w:val="00C10D0F"/>
    <w:rsid w:val="00C1482B"/>
    <w:rsid w:val="00C20982"/>
    <w:rsid w:val="00C24696"/>
    <w:rsid w:val="00C33B08"/>
    <w:rsid w:val="00C63531"/>
    <w:rsid w:val="00C72E47"/>
    <w:rsid w:val="00C80315"/>
    <w:rsid w:val="00C90068"/>
    <w:rsid w:val="00C90CED"/>
    <w:rsid w:val="00C91730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F27F5"/>
    <w:rsid w:val="00CF285E"/>
    <w:rsid w:val="00CF6ED0"/>
    <w:rsid w:val="00CF79B5"/>
    <w:rsid w:val="00D0306A"/>
    <w:rsid w:val="00D23726"/>
    <w:rsid w:val="00D239E2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A427B"/>
    <w:rsid w:val="00DB07C7"/>
    <w:rsid w:val="00DB2BC0"/>
    <w:rsid w:val="00DB2CA2"/>
    <w:rsid w:val="00DB4994"/>
    <w:rsid w:val="00DB69CD"/>
    <w:rsid w:val="00DB7A8E"/>
    <w:rsid w:val="00DC0C1B"/>
    <w:rsid w:val="00DC2580"/>
    <w:rsid w:val="00DC49AF"/>
    <w:rsid w:val="00DE087A"/>
    <w:rsid w:val="00DE1B55"/>
    <w:rsid w:val="00DE1B57"/>
    <w:rsid w:val="00DE326E"/>
    <w:rsid w:val="00DF108C"/>
    <w:rsid w:val="00DF3987"/>
    <w:rsid w:val="00DF7141"/>
    <w:rsid w:val="00E039F2"/>
    <w:rsid w:val="00E15592"/>
    <w:rsid w:val="00E15B6C"/>
    <w:rsid w:val="00E16860"/>
    <w:rsid w:val="00E6060F"/>
    <w:rsid w:val="00E72356"/>
    <w:rsid w:val="00E80955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60DE"/>
    <w:rsid w:val="00F02A74"/>
    <w:rsid w:val="00F053C0"/>
    <w:rsid w:val="00F077BD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25E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668"/>
    <w:rsid w:val="00FD5FDC"/>
    <w:rsid w:val="00FD7357"/>
    <w:rsid w:val="00FE30A9"/>
    <w:rsid w:val="00FE567F"/>
    <w:rsid w:val="00FF0AA9"/>
    <w:rsid w:val="00FF30B3"/>
    <w:rsid w:val="00FF51B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sid w:val="00DF3987"/>
    <w:rPr>
      <w:rFonts w:ascii="Calibri" w:eastAsia="Calibri" w:hAnsi="Calibri" w:cs="Calibri"/>
      <w:lang w:eastAsia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normal1">
    <w:name w:val="Plain Table 1"/>
    <w:basedOn w:val="Tablanormal"/>
    <w:uiPriority w:val="41"/>
    <w:rsid w:val="00C90C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02488-40FA-4BF5-BE34-7A1651F1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WINDOWS</cp:lastModifiedBy>
  <cp:revision>4</cp:revision>
  <cp:lastPrinted>2022-11-23T13:55:00Z</cp:lastPrinted>
  <dcterms:created xsi:type="dcterms:W3CDTF">2024-06-03T20:31:00Z</dcterms:created>
  <dcterms:modified xsi:type="dcterms:W3CDTF">2025-06-10T03:05:00Z</dcterms:modified>
</cp:coreProperties>
</file>