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DF" w:rsidRPr="00672F22" w:rsidRDefault="008863DF" w:rsidP="008863DF">
      <w:pPr>
        <w:rPr>
          <w:b/>
        </w:rPr>
      </w:pPr>
      <w:r w:rsidRPr="00672F22">
        <w:rPr>
          <w:b/>
        </w:rPr>
        <w:t>Materia: físico-química</w:t>
      </w:r>
    </w:p>
    <w:p w:rsidR="008863DF" w:rsidRPr="00672F22" w:rsidRDefault="008863DF" w:rsidP="008863DF">
      <w:pPr>
        <w:rPr>
          <w:b/>
        </w:rPr>
      </w:pPr>
      <w:r w:rsidRPr="00672F22">
        <w:rPr>
          <w:b/>
        </w:rPr>
        <w:t>Año: 1 año A</w:t>
      </w:r>
    </w:p>
    <w:p w:rsidR="008863DF" w:rsidRDefault="008863DF" w:rsidP="008863DF">
      <w:pPr>
        <w:rPr>
          <w:b/>
        </w:rPr>
      </w:pPr>
      <w:r w:rsidRPr="00672F22">
        <w:rPr>
          <w:b/>
        </w:rPr>
        <w:t>Docente: Villarreal Yamila</w:t>
      </w:r>
    </w:p>
    <w:p w:rsidR="008863DF" w:rsidRPr="00373C32" w:rsidRDefault="008863DF" w:rsidP="008863DF">
      <w:pPr>
        <w:rPr>
          <w:b/>
        </w:rPr>
      </w:pPr>
      <w:r w:rsidRPr="00373C32">
        <w:rPr>
          <w:b/>
        </w:rPr>
        <w:t>Bibliografía actual</w:t>
      </w:r>
      <w:r w:rsidRPr="00302C3D">
        <w:t>: Libro físico  y química I. Activados. Puerto de palos</w:t>
      </w:r>
    </w:p>
    <w:p w:rsidR="008863DF" w:rsidRDefault="008863DF" w:rsidP="008863DF">
      <w:pPr>
        <w:rPr>
          <w:b/>
        </w:rPr>
      </w:pPr>
      <w:r w:rsidRPr="00373C32">
        <w:rPr>
          <w:b/>
        </w:rPr>
        <w:t>Biblio</w:t>
      </w:r>
      <w:r>
        <w:rPr>
          <w:b/>
        </w:rPr>
        <w:t>grafía a utilizar en un mes</w:t>
      </w:r>
      <w:r w:rsidRPr="00373C32">
        <w:rPr>
          <w:b/>
        </w:rPr>
        <w:t>:</w:t>
      </w:r>
      <w:r w:rsidRPr="00302C3D">
        <w:t xml:space="preserve"> Libro físico y química I. Activados. Puerto de palos</w:t>
      </w:r>
    </w:p>
    <w:p w:rsidR="008863DF" w:rsidRDefault="008863DF" w:rsidP="008863DF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TRABAJO PRÁCTICO Nº 13</w:t>
      </w:r>
    </w:p>
    <w:p w:rsidR="00D96830" w:rsidRPr="00D96830" w:rsidRDefault="00D96830" w:rsidP="00D96830">
      <w:pPr>
        <w:jc w:val="center"/>
        <w:rPr>
          <w:sz w:val="28"/>
          <w:szCs w:val="28"/>
        </w:rPr>
      </w:pPr>
      <w:r w:rsidRPr="00D96830">
        <w:rPr>
          <w:sz w:val="28"/>
          <w:szCs w:val="28"/>
        </w:rPr>
        <w:t>“Campo eléctrico  y Magnetismo”</w:t>
      </w:r>
    </w:p>
    <w:p w:rsidR="00D96830" w:rsidRDefault="00D96830" w:rsidP="00D96830">
      <w:pPr>
        <w:rPr>
          <w:b/>
          <w:sz w:val="28"/>
          <w:szCs w:val="28"/>
        </w:rPr>
      </w:pPr>
      <w:r w:rsidRPr="00D96830">
        <w:rPr>
          <w:b/>
          <w:sz w:val="28"/>
          <w:szCs w:val="28"/>
          <w:u w:val="single"/>
        </w:rPr>
        <w:t>Actividades:</w:t>
      </w:r>
      <w:r>
        <w:rPr>
          <w:b/>
          <w:sz w:val="28"/>
          <w:szCs w:val="28"/>
        </w:rPr>
        <w:t xml:space="preserve"> </w:t>
      </w:r>
      <w:r w:rsidRPr="00D96830">
        <w:rPr>
          <w:sz w:val="28"/>
          <w:szCs w:val="28"/>
        </w:rPr>
        <w:t>paginas 43-47</w:t>
      </w:r>
    </w:p>
    <w:p w:rsidR="00D96830" w:rsidRPr="00E84625" w:rsidRDefault="00D96830" w:rsidP="00D96830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¿Qué es un campo eléctrico? Dar un ejemplo.</w:t>
      </w:r>
    </w:p>
    <w:p w:rsidR="00D96830" w:rsidRPr="00E84625" w:rsidRDefault="00D96830" w:rsidP="00D96830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¿Cómo se puede representar al campo eléctrico?</w:t>
      </w:r>
    </w:p>
    <w:p w:rsidR="00D96830" w:rsidRPr="00E84625" w:rsidRDefault="00D96830" w:rsidP="00D96830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¿Qué son las chispas eléctricas? Dar un ejemplo.</w:t>
      </w:r>
    </w:p>
    <w:p w:rsidR="00D96830" w:rsidRPr="00E84625" w:rsidRDefault="00D96830" w:rsidP="00D96830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Contestar las preguntas de la página 45 (preguntas 14-15-16) y de la página 46 (pregunta 17)</w:t>
      </w:r>
    </w:p>
    <w:p w:rsidR="00D96830" w:rsidRPr="00E84625" w:rsidRDefault="00D96830" w:rsidP="00D96830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¿Cómo se construye imanes artificiales? Pág. 47</w:t>
      </w:r>
    </w:p>
    <w:p w:rsidR="008863DF" w:rsidRPr="008863DF" w:rsidRDefault="008863DF" w:rsidP="008863DF">
      <w:pPr>
        <w:jc w:val="center"/>
        <w:rPr>
          <w:sz w:val="24"/>
          <w:szCs w:val="24"/>
        </w:rPr>
      </w:pPr>
    </w:p>
    <w:p w:rsidR="009C1E45" w:rsidRDefault="009C1E45"/>
    <w:sectPr w:rsidR="009C1E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946" w:rsidRDefault="00AF0946" w:rsidP="008863DF">
      <w:pPr>
        <w:spacing w:after="0" w:line="240" w:lineRule="auto"/>
      </w:pPr>
      <w:r>
        <w:separator/>
      </w:r>
    </w:p>
  </w:endnote>
  <w:endnote w:type="continuationSeparator" w:id="0">
    <w:p w:rsidR="00AF0946" w:rsidRDefault="00AF0946" w:rsidP="0088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946" w:rsidRDefault="00AF0946" w:rsidP="008863DF">
      <w:pPr>
        <w:spacing w:after="0" w:line="240" w:lineRule="auto"/>
      </w:pPr>
      <w:r>
        <w:separator/>
      </w:r>
    </w:p>
  </w:footnote>
  <w:footnote w:type="continuationSeparator" w:id="0">
    <w:p w:rsidR="00AF0946" w:rsidRDefault="00AF0946" w:rsidP="00886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3DF" w:rsidRDefault="008863DF">
    <w:pPr>
      <w:pStyle w:val="Encabezado"/>
    </w:pPr>
    <w:r>
      <w:rPr>
        <w:noProof/>
        <w:lang w:eastAsia="es-AR"/>
      </w:rPr>
      <w:drawing>
        <wp:inline distT="0" distB="0" distL="0" distR="0" wp14:anchorId="16D5DC6E" wp14:editId="25763597">
          <wp:extent cx="685800" cy="703212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394" cy="7099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 wp14:anchorId="75F03F2F" wp14:editId="1CB4F313">
          <wp:extent cx="1228725" cy="69067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816" cy="6924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E07D5"/>
    <w:multiLevelType w:val="hybridMultilevel"/>
    <w:tmpl w:val="367A3EA8"/>
    <w:lvl w:ilvl="0" w:tplc="297C04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DF"/>
    <w:rsid w:val="008863DF"/>
    <w:rsid w:val="009C1E45"/>
    <w:rsid w:val="00AF0946"/>
    <w:rsid w:val="00D9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3D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6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63DF"/>
  </w:style>
  <w:style w:type="paragraph" w:styleId="Piedepgina">
    <w:name w:val="footer"/>
    <w:basedOn w:val="Normal"/>
    <w:link w:val="PiedepginaCar"/>
    <w:uiPriority w:val="99"/>
    <w:unhideWhenUsed/>
    <w:rsid w:val="00886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3DF"/>
  </w:style>
  <w:style w:type="paragraph" w:styleId="Textodeglobo">
    <w:name w:val="Balloon Text"/>
    <w:basedOn w:val="Normal"/>
    <w:link w:val="TextodegloboCar"/>
    <w:uiPriority w:val="99"/>
    <w:semiHidden/>
    <w:unhideWhenUsed/>
    <w:rsid w:val="0088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3D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96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3D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6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63DF"/>
  </w:style>
  <w:style w:type="paragraph" w:styleId="Piedepgina">
    <w:name w:val="footer"/>
    <w:basedOn w:val="Normal"/>
    <w:link w:val="PiedepginaCar"/>
    <w:uiPriority w:val="99"/>
    <w:unhideWhenUsed/>
    <w:rsid w:val="00886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3DF"/>
  </w:style>
  <w:style w:type="paragraph" w:styleId="Textodeglobo">
    <w:name w:val="Balloon Text"/>
    <w:basedOn w:val="Normal"/>
    <w:link w:val="TextodegloboCar"/>
    <w:uiPriority w:val="99"/>
    <w:semiHidden/>
    <w:unhideWhenUsed/>
    <w:rsid w:val="0088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3D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9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2025-06-18T11:26:00Z</dcterms:created>
  <dcterms:modified xsi:type="dcterms:W3CDTF">2025-06-18T11:39:00Z</dcterms:modified>
</cp:coreProperties>
</file>