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717219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717219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9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AA3619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AA3619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1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A55C7F">
        <w:t>5</w:t>
      </w:r>
      <w:r w:rsidR="00A957C0">
        <w:t>º año</w:t>
      </w:r>
      <w:r w:rsidR="00717219">
        <w:t xml:space="preserve"> B</w:t>
      </w:r>
    </w:p>
    <w:p w:rsidR="00A957C0" w:rsidRDefault="00717219" w:rsidP="00DD6E44">
      <w:pPr>
        <w:spacing w:after="0" w:line="360" w:lineRule="auto"/>
      </w:pPr>
      <w:r>
        <w:t>Fecha: 13</w:t>
      </w:r>
      <w:r w:rsidR="007462FB">
        <w:t>/05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A55C7F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</w:p>
    <w:p w:rsidR="005E4303" w:rsidRDefault="005E4303" w:rsidP="005E4303">
      <w:pPr>
        <w:jc w:val="center"/>
      </w:pPr>
      <w:r>
        <w:t xml:space="preserve">Trabajo práctico nº </w:t>
      </w:r>
      <w:r w:rsidR="00717219">
        <w:t>19</w:t>
      </w:r>
      <w:bookmarkStart w:id="0" w:name="_GoBack"/>
      <w:bookmarkEnd w:id="0"/>
    </w:p>
    <w:p w:rsidR="007462FB" w:rsidRDefault="007462FB" w:rsidP="005E4303">
      <w:pPr>
        <w:jc w:val="center"/>
      </w:pPr>
      <w:r w:rsidRPr="00AA3619">
        <w:rPr>
          <w:highlight w:val="green"/>
        </w:rPr>
        <w:t>TEMAS PARA LA EVALUACIÓN</w:t>
      </w:r>
    </w:p>
    <w:p w:rsidR="007462FB" w:rsidRDefault="007462FB" w:rsidP="007462FB">
      <w:pPr>
        <w:pStyle w:val="Prrafodelista"/>
        <w:numPr>
          <w:ilvl w:val="0"/>
          <w:numId w:val="44"/>
        </w:numPr>
      </w:pPr>
      <w:r>
        <w:t xml:space="preserve">Literatura precolombina: textos </w:t>
      </w:r>
      <w:r w:rsidR="00136FAF">
        <w:t>leídos</w:t>
      </w:r>
      <w:r>
        <w:t xml:space="preserve"> en clase “</w:t>
      </w:r>
      <w:proofErr w:type="spellStart"/>
      <w:r>
        <w:t>Wakon</w:t>
      </w:r>
      <w:proofErr w:type="spellEnd"/>
      <w:r>
        <w:t xml:space="preserve"> y los </w:t>
      </w:r>
      <w:proofErr w:type="spellStart"/>
      <w:r>
        <w:t>Wilkas</w:t>
      </w:r>
      <w:proofErr w:type="spellEnd"/>
      <w:r>
        <w:t xml:space="preserve">”, “:Naufragios”, “La leyenda del dorado” </w:t>
      </w:r>
    </w:p>
    <w:p w:rsidR="007462FB" w:rsidRDefault="007462FB" w:rsidP="007462FB">
      <w:pPr>
        <w:pStyle w:val="Prrafodelista"/>
        <w:numPr>
          <w:ilvl w:val="0"/>
          <w:numId w:val="44"/>
        </w:numPr>
      </w:pPr>
      <w:r>
        <w:t xml:space="preserve">La sintaxis actancial: concepto </w:t>
      </w:r>
      <w:r w:rsidR="00136FAF">
        <w:t>aplicado</w:t>
      </w:r>
      <w:r>
        <w:t xml:space="preserve"> a un texto modelo.</w:t>
      </w:r>
    </w:p>
    <w:p w:rsidR="007462FB" w:rsidRDefault="007462FB" w:rsidP="007462FB">
      <w:pPr>
        <w:pStyle w:val="Prrafodelista"/>
        <w:numPr>
          <w:ilvl w:val="0"/>
          <w:numId w:val="44"/>
        </w:numPr>
      </w:pPr>
      <w:r>
        <w:t xml:space="preserve">“EL </w:t>
      </w:r>
      <w:r w:rsidR="00136FAF">
        <w:t>engaño “de</w:t>
      </w:r>
      <w:r>
        <w:t xml:space="preserve"> Pedro </w:t>
      </w:r>
      <w:proofErr w:type="spellStart"/>
      <w:r>
        <w:t>Orgambide</w:t>
      </w:r>
      <w:proofErr w:type="spellEnd"/>
    </w:p>
    <w:p w:rsidR="007462FB" w:rsidRDefault="007462FB" w:rsidP="007462FB">
      <w:pPr>
        <w:pStyle w:val="Prrafodelista"/>
        <w:numPr>
          <w:ilvl w:val="0"/>
          <w:numId w:val="44"/>
        </w:numPr>
      </w:pPr>
      <w:r>
        <w:t xml:space="preserve">El Renacimiento; marco teórico. La novela “La vida de lazarillo de Tormes y de sus </w:t>
      </w:r>
      <w:r w:rsidR="00136FAF">
        <w:t>fortunas</w:t>
      </w:r>
      <w:r>
        <w:t xml:space="preserve"> y adversidades”</w:t>
      </w:r>
    </w:p>
    <w:p w:rsidR="007462FB" w:rsidRDefault="007462FB" w:rsidP="007462FB">
      <w:pPr>
        <w:pStyle w:val="Prrafodelista"/>
        <w:numPr>
          <w:ilvl w:val="0"/>
          <w:numId w:val="44"/>
        </w:numPr>
      </w:pPr>
      <w:r>
        <w:t xml:space="preserve">El Barroco: marco </w:t>
      </w:r>
      <w:r w:rsidR="00136FAF">
        <w:t>teórico</w:t>
      </w:r>
      <w:r>
        <w:t xml:space="preserve"> y poemas de Sor Juana y Storni.</w:t>
      </w:r>
      <w:r w:rsidR="00136FAF">
        <w:t xml:space="preserve"> Poemas leídos en clase “Hombre necio que acusáis” Respuesta a Sor Filotea” y “Tú me quieres blanca” </w:t>
      </w:r>
    </w:p>
    <w:p w:rsidR="00073552" w:rsidRDefault="00073552" w:rsidP="00073552">
      <w:pPr>
        <w:pStyle w:val="Prrafodelista"/>
      </w:pPr>
    </w:p>
    <w:p w:rsidR="00073552" w:rsidRDefault="00073552" w:rsidP="00073552">
      <w:pPr>
        <w:pStyle w:val="Prrafodelista"/>
      </w:pPr>
      <w:r w:rsidRPr="00AA3619">
        <w:rPr>
          <w:highlight w:val="green"/>
        </w:rPr>
        <w:t>CLASE DE REPASO- MODELO DE EXAMEN</w:t>
      </w:r>
    </w:p>
    <w:p w:rsidR="00073552" w:rsidRPr="00073552" w:rsidRDefault="00073552" w:rsidP="00073552">
      <w:pPr>
        <w:numPr>
          <w:ilvl w:val="0"/>
          <w:numId w:val="45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b/>
          <w:color w:val="0070C0"/>
          <w:sz w:val="24"/>
          <w:szCs w:val="24"/>
        </w:rPr>
        <w:t>Actividades de “</w:t>
      </w:r>
      <w:proofErr w:type="spellStart"/>
      <w:r w:rsidRPr="00073552">
        <w:rPr>
          <w:rFonts w:ascii="Arial" w:hAnsi="Arial" w:cs="Arial"/>
          <w:b/>
          <w:color w:val="0070C0"/>
          <w:sz w:val="24"/>
          <w:szCs w:val="24"/>
        </w:rPr>
        <w:t>Wakon</w:t>
      </w:r>
      <w:proofErr w:type="spellEnd"/>
      <w:r w:rsidRPr="00073552">
        <w:rPr>
          <w:rFonts w:ascii="Arial" w:hAnsi="Arial" w:cs="Arial"/>
          <w:b/>
          <w:color w:val="0070C0"/>
          <w:sz w:val="24"/>
          <w:szCs w:val="24"/>
        </w:rPr>
        <w:t xml:space="preserve"> y los </w:t>
      </w:r>
      <w:proofErr w:type="spellStart"/>
      <w:r w:rsidRPr="00073552">
        <w:rPr>
          <w:rFonts w:ascii="Arial" w:hAnsi="Arial" w:cs="Arial"/>
          <w:b/>
          <w:color w:val="0070C0"/>
          <w:sz w:val="24"/>
          <w:szCs w:val="24"/>
        </w:rPr>
        <w:t>Willkas</w:t>
      </w:r>
      <w:proofErr w:type="spellEnd"/>
      <w:r w:rsidRPr="00073552">
        <w:rPr>
          <w:rFonts w:ascii="Arial" w:hAnsi="Arial" w:cs="Arial"/>
          <w:b/>
          <w:color w:val="0070C0"/>
          <w:sz w:val="24"/>
          <w:szCs w:val="24"/>
        </w:rPr>
        <w:t>”:</w:t>
      </w:r>
    </w:p>
    <w:p w:rsidR="00073552" w:rsidRPr="00073552" w:rsidRDefault="00073552" w:rsidP="00073552">
      <w:pPr>
        <w:ind w:left="720"/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Luego de la lectura de “</w:t>
      </w:r>
      <w:proofErr w:type="spellStart"/>
      <w:r w:rsidRPr="00073552">
        <w:rPr>
          <w:rFonts w:ascii="Arial" w:hAnsi="Arial" w:cs="Arial"/>
          <w:sz w:val="24"/>
          <w:szCs w:val="24"/>
        </w:rPr>
        <w:t>Wakon</w:t>
      </w:r>
      <w:proofErr w:type="spellEnd"/>
      <w:r w:rsidRPr="00073552">
        <w:rPr>
          <w:rFonts w:ascii="Arial" w:hAnsi="Arial" w:cs="Arial"/>
          <w:sz w:val="24"/>
          <w:szCs w:val="24"/>
        </w:rPr>
        <w:t xml:space="preserve"> y los </w:t>
      </w:r>
      <w:proofErr w:type="spellStart"/>
      <w:r w:rsidRPr="00073552">
        <w:rPr>
          <w:rFonts w:ascii="Arial" w:hAnsi="Arial" w:cs="Arial"/>
          <w:sz w:val="24"/>
          <w:szCs w:val="24"/>
        </w:rPr>
        <w:t>Willkas</w:t>
      </w:r>
      <w:proofErr w:type="spellEnd"/>
      <w:r w:rsidRPr="00073552">
        <w:rPr>
          <w:rFonts w:ascii="Arial" w:hAnsi="Arial" w:cs="Arial"/>
          <w:sz w:val="24"/>
          <w:szCs w:val="24"/>
        </w:rPr>
        <w:t>” responde:</w:t>
      </w:r>
    </w:p>
    <w:p w:rsidR="00073552" w:rsidRPr="00073552" w:rsidRDefault="00073552" w:rsidP="00073552">
      <w:pPr>
        <w:numPr>
          <w:ilvl w:val="0"/>
          <w:numId w:val="46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 ¿Quiénes son los personajes?</w:t>
      </w:r>
    </w:p>
    <w:p w:rsidR="00073552" w:rsidRPr="00073552" w:rsidRDefault="00073552" w:rsidP="00073552">
      <w:pPr>
        <w:numPr>
          <w:ilvl w:val="0"/>
          <w:numId w:val="46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¿Quién es </w:t>
      </w:r>
      <w:proofErr w:type="spellStart"/>
      <w:r w:rsidRPr="00073552">
        <w:rPr>
          <w:rFonts w:ascii="Arial" w:hAnsi="Arial" w:cs="Arial"/>
          <w:sz w:val="24"/>
          <w:szCs w:val="24"/>
        </w:rPr>
        <w:t>Wakon</w:t>
      </w:r>
      <w:proofErr w:type="spellEnd"/>
      <w:r w:rsidRPr="00073552">
        <w:rPr>
          <w:rFonts w:ascii="Arial" w:hAnsi="Arial" w:cs="Arial"/>
          <w:sz w:val="24"/>
          <w:szCs w:val="24"/>
        </w:rPr>
        <w:t>? ¿Cómo actúa con la madre y los hijos?</w:t>
      </w:r>
    </w:p>
    <w:p w:rsidR="00073552" w:rsidRPr="00073552" w:rsidRDefault="00073552" w:rsidP="00073552">
      <w:pPr>
        <w:numPr>
          <w:ilvl w:val="0"/>
          <w:numId w:val="46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 ¿Qué hacen los niños ante la ausencia de la madre? ¿Quiénes los ayudan?</w:t>
      </w:r>
    </w:p>
    <w:p w:rsidR="00073552" w:rsidRPr="00073552" w:rsidRDefault="00073552" w:rsidP="00073552">
      <w:pPr>
        <w:numPr>
          <w:ilvl w:val="0"/>
          <w:numId w:val="46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¿Cuál es el final del </w:t>
      </w:r>
      <w:proofErr w:type="spellStart"/>
      <w:r w:rsidRPr="00073552">
        <w:rPr>
          <w:rFonts w:ascii="Arial" w:hAnsi="Arial" w:cs="Arial"/>
          <w:sz w:val="24"/>
          <w:szCs w:val="24"/>
        </w:rPr>
        <w:t>Wakon</w:t>
      </w:r>
      <w:proofErr w:type="spellEnd"/>
      <w:r w:rsidRPr="00073552">
        <w:rPr>
          <w:rFonts w:ascii="Arial" w:hAnsi="Arial" w:cs="Arial"/>
          <w:sz w:val="24"/>
          <w:szCs w:val="24"/>
        </w:rPr>
        <w:t>?</w:t>
      </w:r>
    </w:p>
    <w:p w:rsidR="00073552" w:rsidRPr="00073552" w:rsidRDefault="00073552" w:rsidP="00073552">
      <w:pPr>
        <w:numPr>
          <w:ilvl w:val="0"/>
          <w:numId w:val="46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¿Qué suceden con los </w:t>
      </w:r>
      <w:proofErr w:type="spellStart"/>
      <w:r w:rsidRPr="00073552">
        <w:rPr>
          <w:rFonts w:ascii="Arial" w:hAnsi="Arial" w:cs="Arial"/>
          <w:sz w:val="24"/>
          <w:szCs w:val="24"/>
        </w:rPr>
        <w:t>Willkas?y</w:t>
      </w:r>
      <w:proofErr w:type="spellEnd"/>
      <w:r w:rsidRPr="00073552">
        <w:rPr>
          <w:rFonts w:ascii="Arial" w:hAnsi="Arial" w:cs="Arial"/>
          <w:sz w:val="24"/>
          <w:szCs w:val="24"/>
        </w:rPr>
        <w:t xml:space="preserve"> ¿Con la madre?</w:t>
      </w:r>
    </w:p>
    <w:p w:rsidR="00073552" w:rsidRPr="00073552" w:rsidRDefault="00073552" w:rsidP="00073552">
      <w:pPr>
        <w:numPr>
          <w:ilvl w:val="0"/>
          <w:numId w:val="46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¿A qué fenómenos de la naturaleza hace referencia este mito?</w:t>
      </w:r>
    </w:p>
    <w:p w:rsidR="00073552" w:rsidRDefault="00073552" w:rsidP="00073552">
      <w:pPr>
        <w:numPr>
          <w:ilvl w:val="0"/>
          <w:numId w:val="46"/>
        </w:numPr>
        <w:contextualSpacing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¿En qué consiste el festejo de la </w:t>
      </w:r>
      <w:proofErr w:type="spellStart"/>
      <w:r w:rsidRPr="00073552">
        <w:rPr>
          <w:rFonts w:ascii="Arial" w:hAnsi="Arial" w:cs="Arial"/>
          <w:sz w:val="24"/>
          <w:szCs w:val="24"/>
        </w:rPr>
        <w:t>Pachamama</w:t>
      </w:r>
      <w:proofErr w:type="spellEnd"/>
      <w:r w:rsidRPr="00073552">
        <w:rPr>
          <w:rFonts w:ascii="Arial" w:hAnsi="Arial" w:cs="Arial"/>
          <w:sz w:val="24"/>
          <w:szCs w:val="24"/>
        </w:rPr>
        <w:t>?</w:t>
      </w:r>
    </w:p>
    <w:p w:rsidR="00073552" w:rsidRDefault="00073552" w:rsidP="00073552">
      <w:pPr>
        <w:contextualSpacing/>
        <w:rPr>
          <w:rFonts w:ascii="Arial" w:hAnsi="Arial" w:cs="Arial"/>
          <w:sz w:val="24"/>
          <w:szCs w:val="24"/>
        </w:rPr>
      </w:pPr>
    </w:p>
    <w:p w:rsidR="00073552" w:rsidRPr="00073552" w:rsidRDefault="00073552" w:rsidP="00073552">
      <w:pPr>
        <w:contextualSpacing/>
        <w:rPr>
          <w:rFonts w:ascii="Arial" w:hAnsi="Arial" w:cs="Arial"/>
          <w:sz w:val="24"/>
          <w:szCs w:val="24"/>
        </w:rPr>
      </w:pPr>
    </w:p>
    <w:p w:rsidR="00073552" w:rsidRPr="00073552" w:rsidRDefault="00073552" w:rsidP="00073552">
      <w:pPr>
        <w:numPr>
          <w:ilvl w:val="0"/>
          <w:numId w:val="45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b/>
          <w:color w:val="0070C0"/>
          <w:sz w:val="24"/>
          <w:szCs w:val="24"/>
        </w:rPr>
        <w:lastRenderedPageBreak/>
        <w:t>Actividades de “Naufragios”:</w:t>
      </w:r>
    </w:p>
    <w:p w:rsidR="00073552" w:rsidRPr="00073552" w:rsidRDefault="00073552" w:rsidP="00073552">
      <w:pPr>
        <w:numPr>
          <w:ilvl w:val="0"/>
          <w:numId w:val="47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observan respecto de la evaluación de la lengua?</w:t>
      </w:r>
    </w:p>
    <w:p w:rsidR="00073552" w:rsidRPr="00073552" w:rsidRDefault="00073552" w:rsidP="00073552">
      <w:pPr>
        <w:numPr>
          <w:ilvl w:val="0"/>
          <w:numId w:val="47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encuentran cuando llegan al primer poblado?</w:t>
      </w:r>
    </w:p>
    <w:p w:rsidR="00073552" w:rsidRPr="00073552" w:rsidRDefault="00073552" w:rsidP="00073552">
      <w:pPr>
        <w:numPr>
          <w:ilvl w:val="0"/>
          <w:numId w:val="47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 xml:space="preserve">¿Qué evidencia la presencia de los mercaderes sobre los objetos de la conquista de América? </w:t>
      </w:r>
    </w:p>
    <w:p w:rsidR="00073552" w:rsidRPr="00073552" w:rsidRDefault="00073552" w:rsidP="00073552">
      <w:pPr>
        <w:numPr>
          <w:ilvl w:val="0"/>
          <w:numId w:val="47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¿Cuáles son los bienes materiales que estima cada cultura?</w:t>
      </w:r>
    </w:p>
    <w:p w:rsidR="00073552" w:rsidRPr="00073552" w:rsidRDefault="00073552" w:rsidP="00073552">
      <w:pPr>
        <w:numPr>
          <w:ilvl w:val="0"/>
          <w:numId w:val="47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significa idolatría?</w:t>
      </w:r>
    </w:p>
    <w:p w:rsidR="00073552" w:rsidRPr="00073552" w:rsidRDefault="00073552" w:rsidP="00073552">
      <w:pPr>
        <w:numPr>
          <w:ilvl w:val="0"/>
          <w:numId w:val="47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manifiesta la quema de los cuerpos sobre la relación entre las culturas?</w:t>
      </w:r>
    </w:p>
    <w:p w:rsidR="00073552" w:rsidRPr="00073552" w:rsidRDefault="00073552" w:rsidP="00073552">
      <w:pPr>
        <w:numPr>
          <w:ilvl w:val="0"/>
          <w:numId w:val="47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buscaban los españoles?</w:t>
      </w:r>
    </w:p>
    <w:p w:rsidR="00073552" w:rsidRPr="00073552" w:rsidRDefault="00073552" w:rsidP="00073552">
      <w:pPr>
        <w:numPr>
          <w:ilvl w:val="0"/>
          <w:numId w:val="47"/>
        </w:numPr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¿Quién fue Alvar Núñez Cabeza de Vaca?</w:t>
      </w:r>
    </w:p>
    <w:p w:rsidR="00073552" w:rsidRPr="00073552" w:rsidRDefault="00073552" w:rsidP="00073552">
      <w:pPr>
        <w:spacing w:after="0" w:line="240" w:lineRule="auto"/>
        <w:ind w:firstLine="709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073552" w:rsidRDefault="00073552" w:rsidP="00073552">
      <w:pPr>
        <w:tabs>
          <w:tab w:val="left" w:pos="1670"/>
        </w:tabs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73552">
        <w:rPr>
          <w:rFonts w:ascii="Arial" w:hAnsi="Arial" w:cs="Arial"/>
          <w:b/>
          <w:color w:val="FF0000"/>
          <w:sz w:val="24"/>
          <w:szCs w:val="24"/>
        </w:rPr>
        <w:t>Actividad:</w:t>
      </w:r>
    </w:p>
    <w:p w:rsidR="009C11B7" w:rsidRPr="00073552" w:rsidRDefault="009C11B7" w:rsidP="00073552">
      <w:pPr>
        <w:tabs>
          <w:tab w:val="left" w:pos="1670"/>
        </w:tabs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De acuerdo a las siguientes consignas estudiadas en clase elabora un mapa conceptual o esquema donde expongas dicha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infromación</w:t>
      </w:r>
      <w:proofErr w:type="spellEnd"/>
    </w:p>
    <w:p w:rsidR="00073552" w:rsidRPr="00073552" w:rsidRDefault="00073552" w:rsidP="00073552">
      <w:pPr>
        <w:numPr>
          <w:ilvl w:val="0"/>
          <w:numId w:val="48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es el Renacimiento?</w:t>
      </w:r>
    </w:p>
    <w:p w:rsidR="00073552" w:rsidRPr="00073552" w:rsidRDefault="00073552" w:rsidP="00073552">
      <w:pPr>
        <w:numPr>
          <w:ilvl w:val="0"/>
          <w:numId w:val="48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cambios se produjeron en este período?</w:t>
      </w:r>
    </w:p>
    <w:p w:rsidR="00073552" w:rsidRPr="00073552" w:rsidRDefault="00073552" w:rsidP="00073552">
      <w:pPr>
        <w:numPr>
          <w:ilvl w:val="0"/>
          <w:numId w:val="48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¿A qué se llama Humanismo? ¿Por qué se diferencia del Renacimiento?</w:t>
      </w:r>
    </w:p>
    <w:p w:rsidR="00073552" w:rsidRPr="00073552" w:rsidRDefault="00073552" w:rsidP="00073552">
      <w:pPr>
        <w:numPr>
          <w:ilvl w:val="0"/>
          <w:numId w:val="48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¿A qué se llama novela picaresca? ¿Qué características tiene este género?</w:t>
      </w:r>
    </w:p>
    <w:p w:rsidR="00073552" w:rsidRPr="00073552" w:rsidRDefault="00073552" w:rsidP="00073552">
      <w:pPr>
        <w:numPr>
          <w:ilvl w:val="0"/>
          <w:numId w:val="48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¿De qué manera la obra critica a la sociedad de la época?</w:t>
      </w:r>
    </w:p>
    <w:p w:rsidR="00073552" w:rsidRPr="00073552" w:rsidRDefault="00073552" w:rsidP="00073552">
      <w:pPr>
        <w:numPr>
          <w:ilvl w:val="0"/>
          <w:numId w:val="48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¿Qué significa que la obra tiene carácter autobiográfico?</w:t>
      </w:r>
    </w:p>
    <w:p w:rsidR="00073552" w:rsidRPr="00073552" w:rsidRDefault="00073552" w:rsidP="00073552">
      <w:pPr>
        <w:tabs>
          <w:tab w:val="left" w:pos="1670"/>
        </w:tabs>
        <w:spacing w:after="0" w:line="240" w:lineRule="auto"/>
        <w:ind w:left="1069"/>
        <w:contextualSpacing/>
        <w:jc w:val="both"/>
        <w:rPr>
          <w:rFonts w:ascii="Arial" w:hAnsi="Arial" w:cs="Arial"/>
          <w:sz w:val="24"/>
          <w:szCs w:val="24"/>
        </w:rPr>
      </w:pPr>
    </w:p>
    <w:p w:rsidR="00073552" w:rsidRPr="00073552" w:rsidRDefault="00073552" w:rsidP="00073552">
      <w:pPr>
        <w:tabs>
          <w:tab w:val="left" w:pos="1670"/>
        </w:tabs>
        <w:spacing w:after="0" w:line="240" w:lineRule="auto"/>
        <w:ind w:firstLine="68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73552">
        <w:rPr>
          <w:rFonts w:ascii="Arial" w:hAnsi="Arial" w:cs="Arial"/>
          <w:b/>
          <w:color w:val="FF0000"/>
          <w:sz w:val="24"/>
          <w:szCs w:val="24"/>
        </w:rPr>
        <w:t>Actividad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sobre el Lazarillo de Tormes</w:t>
      </w:r>
      <w:r w:rsidRPr="00073552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073552" w:rsidRPr="00073552" w:rsidRDefault="00073552" w:rsidP="00073552">
      <w:pPr>
        <w:numPr>
          <w:ilvl w:val="0"/>
          <w:numId w:val="49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Expliquen por qué Lázaro es un antihéroe.</w:t>
      </w:r>
    </w:p>
    <w:p w:rsidR="00073552" w:rsidRPr="00073552" w:rsidRDefault="00073552" w:rsidP="00073552">
      <w:pPr>
        <w:numPr>
          <w:ilvl w:val="0"/>
          <w:numId w:val="49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¿Cuáles son los aprendizajes del niño junto al ciego? ¿Qué costos tienen esos aprendizajes?</w:t>
      </w:r>
    </w:p>
    <w:p w:rsidR="00073552" w:rsidRPr="00073552" w:rsidRDefault="00073552" w:rsidP="00073552">
      <w:pPr>
        <w:numPr>
          <w:ilvl w:val="0"/>
          <w:numId w:val="49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¿cómo son los restantes amos con los que Lázaro se relaciona?</w:t>
      </w:r>
    </w:p>
    <w:p w:rsidR="00073552" w:rsidRPr="00073552" w:rsidRDefault="00073552" w:rsidP="00073552">
      <w:pPr>
        <w:numPr>
          <w:ilvl w:val="0"/>
          <w:numId w:val="49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Los siguientes son algunos de los rasgos del héroe épico: busquen el los fragmentos del texto del Lazarillo, las características opuestas a estos rasgos:</w:t>
      </w:r>
    </w:p>
    <w:p w:rsidR="00073552" w:rsidRPr="00073552" w:rsidRDefault="00073552" w:rsidP="00073552">
      <w:pPr>
        <w:numPr>
          <w:ilvl w:val="0"/>
          <w:numId w:val="50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El héroe no es vengativo con su enemigo. No se complace con su padecimiento.</w:t>
      </w:r>
    </w:p>
    <w:p w:rsidR="00073552" w:rsidRPr="00073552" w:rsidRDefault="00073552" w:rsidP="00073552">
      <w:pPr>
        <w:numPr>
          <w:ilvl w:val="0"/>
          <w:numId w:val="50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El honor es su máximo valor. Por él dar la vida.</w:t>
      </w:r>
    </w:p>
    <w:p w:rsidR="00073552" w:rsidRPr="00073552" w:rsidRDefault="00073552" w:rsidP="00073552">
      <w:pPr>
        <w:numPr>
          <w:ilvl w:val="0"/>
          <w:numId w:val="50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La mujer amada es la figura que lo inspira a luchar por sus ideales.</w:t>
      </w:r>
    </w:p>
    <w:p w:rsidR="00073552" w:rsidRPr="00073552" w:rsidRDefault="00073552" w:rsidP="00073552">
      <w:pPr>
        <w:numPr>
          <w:ilvl w:val="0"/>
          <w:numId w:val="50"/>
        </w:numPr>
        <w:tabs>
          <w:tab w:val="left" w:pos="167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3552">
        <w:rPr>
          <w:rFonts w:ascii="Arial" w:hAnsi="Arial" w:cs="Arial"/>
          <w:sz w:val="24"/>
          <w:szCs w:val="24"/>
        </w:rPr>
        <w:t>El héroe lucha por el bien común. Al obtener el bien deseado, lo dona a su señor o la comunidad.</w:t>
      </w:r>
    </w:p>
    <w:p w:rsidR="00073552" w:rsidRDefault="00073552" w:rsidP="00073552">
      <w:pPr>
        <w:pStyle w:val="Prrafodelista"/>
      </w:pPr>
    </w:p>
    <w:sectPr w:rsidR="00073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35pt;height:9.35pt" o:bullet="t">
        <v:imagedata r:id="rId1" o:title="BD21298_"/>
      </v:shape>
    </w:pict>
  </w:numPicBullet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5F622E"/>
    <w:multiLevelType w:val="hybridMultilevel"/>
    <w:tmpl w:val="98D825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6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1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9"/>
  </w:num>
  <w:num w:numId="2">
    <w:abstractNumId w:val="12"/>
  </w:num>
  <w:num w:numId="3">
    <w:abstractNumId w:val="41"/>
  </w:num>
  <w:num w:numId="4">
    <w:abstractNumId w:val="3"/>
  </w:num>
  <w:num w:numId="5">
    <w:abstractNumId w:val="47"/>
  </w:num>
  <w:num w:numId="6">
    <w:abstractNumId w:val="45"/>
  </w:num>
  <w:num w:numId="7">
    <w:abstractNumId w:val="46"/>
  </w:num>
  <w:num w:numId="8">
    <w:abstractNumId w:val="15"/>
  </w:num>
  <w:num w:numId="9">
    <w:abstractNumId w:val="27"/>
  </w:num>
  <w:num w:numId="10">
    <w:abstractNumId w:val="5"/>
  </w:num>
  <w:num w:numId="11">
    <w:abstractNumId w:val="6"/>
  </w:num>
  <w:num w:numId="12">
    <w:abstractNumId w:val="19"/>
  </w:num>
  <w:num w:numId="13">
    <w:abstractNumId w:val="14"/>
  </w:num>
  <w:num w:numId="14">
    <w:abstractNumId w:val="33"/>
  </w:num>
  <w:num w:numId="15">
    <w:abstractNumId w:val="25"/>
  </w:num>
  <w:num w:numId="16">
    <w:abstractNumId w:val="42"/>
  </w:num>
  <w:num w:numId="17">
    <w:abstractNumId w:val="31"/>
  </w:num>
  <w:num w:numId="18">
    <w:abstractNumId w:val="9"/>
  </w:num>
  <w:num w:numId="19">
    <w:abstractNumId w:val="37"/>
  </w:num>
  <w:num w:numId="20">
    <w:abstractNumId w:val="4"/>
  </w:num>
  <w:num w:numId="21">
    <w:abstractNumId w:val="0"/>
  </w:num>
  <w:num w:numId="22">
    <w:abstractNumId w:val="26"/>
  </w:num>
  <w:num w:numId="23">
    <w:abstractNumId w:val="28"/>
  </w:num>
  <w:num w:numId="24">
    <w:abstractNumId w:val="24"/>
  </w:num>
  <w:num w:numId="25">
    <w:abstractNumId w:val="32"/>
  </w:num>
  <w:num w:numId="26">
    <w:abstractNumId w:val="2"/>
  </w:num>
  <w:num w:numId="27">
    <w:abstractNumId w:val="30"/>
  </w:num>
  <w:num w:numId="28">
    <w:abstractNumId w:val="34"/>
  </w:num>
  <w:num w:numId="29">
    <w:abstractNumId w:val="36"/>
  </w:num>
  <w:num w:numId="30">
    <w:abstractNumId w:val="20"/>
  </w:num>
  <w:num w:numId="31">
    <w:abstractNumId w:val="22"/>
  </w:num>
  <w:num w:numId="32">
    <w:abstractNumId w:val="7"/>
  </w:num>
  <w:num w:numId="33">
    <w:abstractNumId w:val="13"/>
  </w:num>
  <w:num w:numId="34">
    <w:abstractNumId w:val="43"/>
  </w:num>
  <w:num w:numId="35">
    <w:abstractNumId w:val="49"/>
  </w:num>
  <w:num w:numId="36">
    <w:abstractNumId w:val="21"/>
  </w:num>
  <w:num w:numId="37">
    <w:abstractNumId w:val="23"/>
  </w:num>
  <w:num w:numId="38">
    <w:abstractNumId w:val="38"/>
  </w:num>
  <w:num w:numId="39">
    <w:abstractNumId w:val="44"/>
  </w:num>
  <w:num w:numId="40">
    <w:abstractNumId w:val="10"/>
  </w:num>
  <w:num w:numId="41">
    <w:abstractNumId w:val="11"/>
  </w:num>
  <w:num w:numId="42">
    <w:abstractNumId w:val="16"/>
  </w:num>
  <w:num w:numId="43">
    <w:abstractNumId w:val="48"/>
  </w:num>
  <w:num w:numId="44">
    <w:abstractNumId w:val="18"/>
  </w:num>
  <w:num w:numId="45">
    <w:abstractNumId w:val="29"/>
  </w:num>
  <w:num w:numId="46">
    <w:abstractNumId w:val="8"/>
  </w:num>
  <w:num w:numId="47">
    <w:abstractNumId w:val="17"/>
  </w:num>
  <w:num w:numId="48">
    <w:abstractNumId w:val="1"/>
  </w:num>
  <w:num w:numId="49">
    <w:abstractNumId w:val="40"/>
  </w:num>
  <w:num w:numId="50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073552"/>
    <w:rsid w:val="00136FAF"/>
    <w:rsid w:val="001D4412"/>
    <w:rsid w:val="002A765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17219"/>
    <w:rsid w:val="007462FB"/>
    <w:rsid w:val="007B77FE"/>
    <w:rsid w:val="007C6E8B"/>
    <w:rsid w:val="00816675"/>
    <w:rsid w:val="00913BD7"/>
    <w:rsid w:val="009C11B7"/>
    <w:rsid w:val="00A55C7F"/>
    <w:rsid w:val="00A6025B"/>
    <w:rsid w:val="00A7689A"/>
    <w:rsid w:val="00A957C0"/>
    <w:rsid w:val="00AA3619"/>
    <w:rsid w:val="00B43200"/>
    <w:rsid w:val="00D7544D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tjuanpabloII.edu.a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stjuanpabloII@arnet.com.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stjuanpabloII.edu.a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C72C-A41E-491E-A2A7-84F79880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2025-05-12T17:06:00Z</dcterms:created>
  <dcterms:modified xsi:type="dcterms:W3CDTF">2025-05-12T17:06:00Z</dcterms:modified>
</cp:coreProperties>
</file>