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341DD3FC" w:rsidR="00DA33FA" w:rsidRDefault="00863F4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18</w:t>
                            </w:r>
                          </w:p>
                          <w:p w14:paraId="7575E1C2" w14:textId="5CEFFC48" w:rsidR="00A01144" w:rsidRPr="00DA33FA" w:rsidRDefault="00863F4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2</w:t>
                            </w:r>
                          </w:p>
                          <w:p w14:paraId="11762829" w14:textId="358C2D92" w:rsidR="00DA33FA" w:rsidRDefault="00863F4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4960C2">
                              <w:t>/05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341DD3FC" w:rsidR="00DA33FA" w:rsidRDefault="00863F4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18</w:t>
                      </w:r>
                    </w:p>
                    <w:p w14:paraId="7575E1C2" w14:textId="5CEFFC48" w:rsidR="00A01144" w:rsidRPr="00DA33FA" w:rsidRDefault="00863F4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2</w:t>
                      </w:r>
                    </w:p>
                    <w:p w14:paraId="11762829" w14:textId="358C2D92" w:rsidR="00DA33FA" w:rsidRDefault="00863F43" w:rsidP="00DA33FA">
                      <w:pPr>
                        <w:jc w:val="center"/>
                      </w:pPr>
                      <w:r>
                        <w:t>16</w:t>
                      </w:r>
                      <w:r w:rsidR="004960C2">
                        <w:t>/05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6C6442F" w14:textId="7DBAB8E3" w:rsidR="00A01144" w:rsidRDefault="00863F43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Indica con que características de los derechos humanos (irrenunciables, universales e interdependientes) se relaciona cada una de las siguientes afirmaciones y señala si son falsas o verdaderas. Apartados a-b-c.</w:t>
      </w:r>
    </w:p>
    <w:p w14:paraId="4310FCB0" w14:textId="571CE7EC" w:rsidR="00863F43" w:rsidRDefault="00863F43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Completa el texto sobre el marco jurídico de los derechos humanos. Actividad 25, pág. 40.</w:t>
      </w:r>
    </w:p>
    <w:p w14:paraId="0AFA2D11" w14:textId="4985DAB4" w:rsidR="00863F43" w:rsidRDefault="00863F43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Concepto de PARTICIPACION y cuál es la importancia de participar.</w:t>
      </w:r>
    </w:p>
    <w:p w14:paraId="508D5103" w14:textId="010C4129" w:rsidR="00863F43" w:rsidRDefault="00863F43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DEFENSOR DEL PUEBLO-ACTUACION DEL MISMO Y COMO SE PRESENTA UNA QUEJA.</w:t>
      </w:r>
    </w:p>
    <w:p w14:paraId="4407F9F0" w14:textId="5F8E808E" w:rsidR="00863F43" w:rsidRDefault="00863F43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Describir cada una de las características de los derechos </w:t>
      </w:r>
      <w:r w:rsidR="00C26230">
        <w:rPr>
          <w:sz w:val="24"/>
          <w:szCs w:val="20"/>
        </w:rPr>
        <w:t>humanos</w:t>
      </w:r>
      <w:r>
        <w:rPr>
          <w:sz w:val="24"/>
          <w:szCs w:val="20"/>
        </w:rPr>
        <w:t>.</w:t>
      </w:r>
    </w:p>
    <w:p w14:paraId="2AC768A5" w14:textId="150B6EA6" w:rsidR="00863F43" w:rsidRDefault="00863F43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clasificación de los derechos humanos.</w:t>
      </w:r>
    </w:p>
    <w:p w14:paraId="6B95FD95" w14:textId="77777777" w:rsidR="00C26230" w:rsidRPr="00C26230" w:rsidRDefault="00C26230" w:rsidP="00C26230">
      <w:pPr>
        <w:pStyle w:val="Prrafodelista"/>
        <w:numPr>
          <w:ilvl w:val="0"/>
          <w:numId w:val="29"/>
        </w:numPr>
        <w:rPr>
          <w:sz w:val="24"/>
          <w:szCs w:val="20"/>
        </w:rPr>
      </w:pPr>
      <w:r w:rsidRPr="00C26230">
        <w:rPr>
          <w:sz w:val="24"/>
          <w:szCs w:val="20"/>
        </w:rPr>
        <w:t>Argumentar si los derechos humanos son indivisibles-interrelacionados e interdependientes.</w:t>
      </w:r>
    </w:p>
    <w:p w14:paraId="08D739F1" w14:textId="77777777" w:rsidR="00C26230" w:rsidRPr="00AC0DD8" w:rsidRDefault="00C26230" w:rsidP="00C26230">
      <w:pPr>
        <w:pStyle w:val="Prrafodelista"/>
        <w:ind w:left="927"/>
        <w:jc w:val="both"/>
        <w:rPr>
          <w:sz w:val="24"/>
          <w:szCs w:val="20"/>
        </w:rPr>
      </w:pPr>
      <w:bookmarkStart w:id="0" w:name="_GoBack"/>
      <w:bookmarkEnd w:id="0"/>
    </w:p>
    <w:sectPr w:rsidR="00C26230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C0037" w14:textId="77777777" w:rsidR="007921FF" w:rsidRDefault="007921FF" w:rsidP="003C0D6D">
      <w:pPr>
        <w:spacing w:after="0" w:line="240" w:lineRule="auto"/>
      </w:pPr>
      <w:r>
        <w:separator/>
      </w:r>
    </w:p>
  </w:endnote>
  <w:endnote w:type="continuationSeparator" w:id="0">
    <w:p w14:paraId="50CC1B56" w14:textId="77777777" w:rsidR="007921FF" w:rsidRDefault="007921F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2E7F0" w14:textId="77777777" w:rsidR="007921FF" w:rsidRDefault="007921FF" w:rsidP="003C0D6D">
      <w:pPr>
        <w:spacing w:after="0" w:line="240" w:lineRule="auto"/>
      </w:pPr>
      <w:r>
        <w:separator/>
      </w:r>
    </w:p>
  </w:footnote>
  <w:footnote w:type="continuationSeparator" w:id="0">
    <w:p w14:paraId="7D97E9F4" w14:textId="77777777" w:rsidR="007921FF" w:rsidRDefault="007921F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7921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7921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65C74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5147B"/>
    <w:rsid w:val="00764354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A39A7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E58F-1566-4751-8CA6-D32AE678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2025-05-14T13:59:00Z</dcterms:created>
  <dcterms:modified xsi:type="dcterms:W3CDTF">2025-05-14T13:59:00Z</dcterms:modified>
</cp:coreProperties>
</file>