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6F7F9B4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0D74D806" w14:textId="76B7D657" w:rsidR="00D15388" w:rsidRPr="00FB7AE4" w:rsidRDefault="00D1538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4. Aula Taller. Ed: Stella</w:t>
      </w:r>
    </w:p>
    <w:p w14:paraId="0CFEA344" w14:textId="100373D6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15388">
        <w:rPr>
          <w:rFonts w:ascii="Arial" w:hAnsi="Arial" w:cs="Arial"/>
          <w:b/>
          <w:sz w:val="24"/>
          <w:szCs w:val="24"/>
          <w:u w:val="single"/>
        </w:rPr>
        <w:t>16</w:t>
      </w:r>
    </w:p>
    <w:p w14:paraId="64911798" w14:textId="77777777" w:rsidR="00AC61F2" w:rsidRDefault="00AC61F2" w:rsidP="00AC61F2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“elementos químicos”</w:t>
      </w:r>
    </w:p>
    <w:p w14:paraId="2D431D07" w14:textId="77777777" w:rsidR="00AC61F2" w:rsidRDefault="00AC61F2" w:rsidP="00AC61F2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BD6439" w14:textId="77777777" w:rsidR="00AC61F2" w:rsidRDefault="00AC61F2" w:rsidP="00AC61F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95716D">
        <w:rPr>
          <w:rFonts w:ascii="Arial" w:hAnsi="Arial" w:cs="Arial"/>
          <w:bCs/>
          <w:sz w:val="24"/>
          <w:szCs w:val="24"/>
        </w:rPr>
        <w:t xml:space="preserve">Trabajamos con las páginas </w:t>
      </w:r>
      <w:r>
        <w:rPr>
          <w:rFonts w:ascii="Arial" w:hAnsi="Arial" w:cs="Arial"/>
          <w:bCs/>
          <w:sz w:val="24"/>
          <w:szCs w:val="24"/>
        </w:rPr>
        <w:t xml:space="preserve">58-61 </w:t>
      </w:r>
      <w:r w:rsidRPr="0095716D">
        <w:rPr>
          <w:rFonts w:ascii="Arial" w:hAnsi="Arial" w:cs="Arial"/>
          <w:bCs/>
          <w:sz w:val="24"/>
          <w:szCs w:val="24"/>
        </w:rPr>
        <w:t>del libro. Marcar ideas principales</w:t>
      </w:r>
      <w:r>
        <w:rPr>
          <w:rFonts w:ascii="Arial" w:hAnsi="Arial" w:cs="Arial"/>
          <w:bCs/>
          <w:sz w:val="24"/>
          <w:szCs w:val="24"/>
        </w:rPr>
        <w:t xml:space="preserve"> y secundarias</w:t>
      </w:r>
      <w:r w:rsidRPr="0095716D">
        <w:rPr>
          <w:rFonts w:ascii="Arial" w:hAnsi="Arial" w:cs="Arial"/>
          <w:bCs/>
          <w:sz w:val="24"/>
          <w:szCs w:val="24"/>
        </w:rPr>
        <w:t>.</w:t>
      </w:r>
    </w:p>
    <w:p w14:paraId="36BA878B" w14:textId="77777777" w:rsidR="00AC61F2" w:rsidRDefault="00AC61F2" w:rsidP="00AC61F2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2CEEB91D" w14:textId="77777777" w:rsidR="00AC61F2" w:rsidRDefault="00AC61F2" w:rsidP="00AC61F2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40614E" w14:textId="77777777" w:rsidR="00AC61F2" w:rsidRPr="00AC35E8" w:rsidRDefault="00AC61F2" w:rsidP="00AC61F2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09E1CA07" w14:textId="77777777" w:rsidR="00AC61F2" w:rsidRDefault="00AC61F2" w:rsidP="00AC61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son los elementos químicos? ¿Cómo se designan sus nombres?</w:t>
      </w:r>
    </w:p>
    <w:p w14:paraId="3610161B" w14:textId="77777777" w:rsidR="00AC61F2" w:rsidRDefault="00AC61F2" w:rsidP="00AC61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es la alotropía.</w:t>
      </w:r>
    </w:p>
    <w:p w14:paraId="222CE00E" w14:textId="77777777" w:rsidR="00AC61F2" w:rsidRDefault="00AC61F2" w:rsidP="00AC61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representan los elementos químicos?</w:t>
      </w:r>
    </w:p>
    <w:p w14:paraId="2E9C2F30" w14:textId="77777777" w:rsidR="00AC61F2" w:rsidRDefault="00AC61F2" w:rsidP="00AC61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clasifican?</w:t>
      </w:r>
    </w:p>
    <w:p w14:paraId="38CAFD75" w14:textId="77777777" w:rsidR="00AC61F2" w:rsidRDefault="00AC61F2" w:rsidP="00AC61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el cuadro de la pág. 61</w:t>
      </w:r>
    </w:p>
    <w:p w14:paraId="5E6A541C" w14:textId="77777777" w:rsidR="00AC61F2" w:rsidRPr="004577CA" w:rsidRDefault="00AC61F2" w:rsidP="00AC61F2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26F8D86C" w14:textId="46BAA67A" w:rsidR="003E1BF6" w:rsidRPr="004577CA" w:rsidRDefault="003E1BF6" w:rsidP="00177882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</w:p>
    <w:p w14:paraId="208C838C" w14:textId="297AA6C7" w:rsidR="00FB7AE4" w:rsidRDefault="00FB7AE4" w:rsidP="00BA0B65">
      <w:pPr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42AC" w14:textId="77777777" w:rsidR="000C6560" w:rsidRDefault="000C6560" w:rsidP="003C0D6D">
      <w:pPr>
        <w:spacing w:after="0" w:line="240" w:lineRule="auto"/>
      </w:pPr>
      <w:r>
        <w:separator/>
      </w:r>
    </w:p>
  </w:endnote>
  <w:endnote w:type="continuationSeparator" w:id="0">
    <w:p w14:paraId="0F0A6898" w14:textId="77777777" w:rsidR="000C6560" w:rsidRDefault="000C656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89CC" w14:textId="77777777" w:rsidR="000C6560" w:rsidRDefault="000C6560" w:rsidP="003C0D6D">
      <w:pPr>
        <w:spacing w:after="0" w:line="240" w:lineRule="auto"/>
      </w:pPr>
      <w:r>
        <w:separator/>
      </w:r>
    </w:p>
  </w:footnote>
  <w:footnote w:type="continuationSeparator" w:id="0">
    <w:p w14:paraId="12662F93" w14:textId="77777777" w:rsidR="000C6560" w:rsidRDefault="000C656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C65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C65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87B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87B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5"/>
  </w:num>
  <w:num w:numId="5">
    <w:abstractNumId w:val="19"/>
  </w:num>
  <w:num w:numId="6">
    <w:abstractNumId w:val="13"/>
  </w:num>
  <w:num w:numId="7">
    <w:abstractNumId w:val="26"/>
  </w:num>
  <w:num w:numId="8">
    <w:abstractNumId w:val="3"/>
  </w:num>
  <w:num w:numId="9">
    <w:abstractNumId w:val="6"/>
  </w:num>
  <w:num w:numId="10">
    <w:abstractNumId w:val="0"/>
  </w:num>
  <w:num w:numId="11">
    <w:abstractNumId w:val="24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10"/>
  </w:num>
  <w:num w:numId="25">
    <w:abstractNumId w:val="23"/>
  </w:num>
  <w:num w:numId="26">
    <w:abstractNumId w:val="20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6560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388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26A9-9639-4C70-9E1A-21BB048F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2024-04-23T19:31:00Z</dcterms:created>
  <dcterms:modified xsi:type="dcterms:W3CDTF">2025-05-07T00:26:00Z</dcterms:modified>
</cp:coreProperties>
</file>