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EFF50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Físico-Química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23B63543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825EB">
        <w:rPr>
          <w:rFonts w:ascii="Arial" w:hAnsi="Arial" w:cs="Arial"/>
          <w:sz w:val="24"/>
          <w:szCs w:val="24"/>
        </w:rPr>
        <w:t>3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0D532C">
        <w:rPr>
          <w:rFonts w:ascii="Arial" w:hAnsi="Arial" w:cs="Arial"/>
          <w:sz w:val="24"/>
          <w:szCs w:val="24"/>
        </w:rPr>
        <w:t>“B</w:t>
      </w:r>
      <w:r w:rsidR="00CB65BF">
        <w:rPr>
          <w:rFonts w:ascii="Arial" w:hAnsi="Arial" w:cs="Arial"/>
          <w:sz w:val="24"/>
          <w:szCs w:val="24"/>
        </w:rPr>
        <w:t>”</w:t>
      </w:r>
    </w:p>
    <w:p w14:paraId="0CFEA344" w14:textId="5634085D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0446E6">
        <w:rPr>
          <w:rFonts w:ascii="Arial" w:hAnsi="Arial" w:cs="Arial"/>
          <w:b/>
          <w:sz w:val="24"/>
          <w:szCs w:val="24"/>
          <w:u w:val="single"/>
        </w:rPr>
        <w:t>16</w:t>
      </w:r>
      <w:bookmarkStart w:id="0" w:name="_GoBack"/>
      <w:bookmarkEnd w:id="0"/>
    </w:p>
    <w:p w14:paraId="425DFDA3" w14:textId="77777777" w:rsidR="003574C9" w:rsidRPr="00AB68BC" w:rsidRDefault="003574C9" w:rsidP="003574C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B512E6" w14:textId="77777777" w:rsidR="00B47079" w:rsidRDefault="00B47079" w:rsidP="00B47079">
      <w:pPr>
        <w:pStyle w:val="Prrafodelista"/>
        <w:numPr>
          <w:ilvl w:val="0"/>
          <w:numId w:val="29"/>
        </w:numPr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¿Qué plantea la ley de conservación de la masa y los elementos?</w:t>
      </w:r>
    </w:p>
    <w:p w14:paraId="6AA2CB35" w14:textId="77777777" w:rsidR="00B47079" w:rsidRDefault="00B47079" w:rsidP="00B47079">
      <w:pPr>
        <w:pStyle w:val="Prrafodelista"/>
        <w:numPr>
          <w:ilvl w:val="0"/>
          <w:numId w:val="29"/>
        </w:numPr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 xml:space="preserve">¿Qué son las reacciones químicas? </w:t>
      </w:r>
    </w:p>
    <w:p w14:paraId="025A9F4D" w14:textId="77777777" w:rsidR="00B47079" w:rsidRDefault="00B47079" w:rsidP="00B47079">
      <w:pPr>
        <w:pStyle w:val="Prrafodelista"/>
        <w:numPr>
          <w:ilvl w:val="0"/>
          <w:numId w:val="29"/>
        </w:numPr>
        <w:jc w:val="both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A) ¿Cómo se puede estimar si una reacción es rápida o lenta?</w:t>
      </w:r>
    </w:p>
    <w:p w14:paraId="699E07CA" w14:textId="77777777" w:rsidR="00B47079" w:rsidRDefault="00B47079" w:rsidP="00B47079">
      <w:pPr>
        <w:pStyle w:val="Prrafodelista"/>
        <w:jc w:val="both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B) ¿para qué sirve conocer la velocidad de una reacción?</w:t>
      </w:r>
    </w:p>
    <w:p w14:paraId="6E9DC0C6" w14:textId="77777777" w:rsidR="00B47079" w:rsidRDefault="00B47079" w:rsidP="00B47079">
      <w:pPr>
        <w:pStyle w:val="Prrafodelista"/>
        <w:numPr>
          <w:ilvl w:val="0"/>
          <w:numId w:val="35"/>
        </w:numPr>
        <w:jc w:val="both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¿Qué factores pueden modificar la velocidad de las reacciones?</w:t>
      </w:r>
    </w:p>
    <w:p w14:paraId="34F96E75" w14:textId="77777777" w:rsidR="00B47079" w:rsidRPr="00421A92" w:rsidRDefault="00B47079" w:rsidP="00B47079">
      <w:pPr>
        <w:pStyle w:val="Prrafodelista"/>
        <w:numPr>
          <w:ilvl w:val="0"/>
          <w:numId w:val="36"/>
        </w:numPr>
        <w:jc w:val="both"/>
        <w:rPr>
          <w:color w:val="000000" w:themeColor="text1"/>
          <w:sz w:val="32"/>
          <w:szCs w:val="24"/>
        </w:rPr>
      </w:pPr>
      <w:r w:rsidRPr="00421A92">
        <w:rPr>
          <w:color w:val="000000" w:themeColor="text1"/>
          <w:sz w:val="32"/>
          <w:szCs w:val="24"/>
        </w:rPr>
        <w:t>¿Qué son los catalizadores?</w:t>
      </w:r>
      <w:r>
        <w:rPr>
          <w:color w:val="000000" w:themeColor="text1"/>
          <w:sz w:val="32"/>
          <w:szCs w:val="24"/>
        </w:rPr>
        <w:t xml:space="preserve"> </w:t>
      </w:r>
      <w:r w:rsidRPr="00421A92">
        <w:rPr>
          <w:color w:val="000000" w:themeColor="text1"/>
          <w:sz w:val="32"/>
          <w:szCs w:val="24"/>
        </w:rPr>
        <w:t>¿Cómo intervienen? ¿Qué utilidades tienen?</w:t>
      </w:r>
    </w:p>
    <w:p w14:paraId="600F422A" w14:textId="77777777" w:rsidR="00B47079" w:rsidRDefault="00B47079" w:rsidP="00B47079">
      <w:pPr>
        <w:pStyle w:val="Prrafodelista"/>
        <w:numPr>
          <w:ilvl w:val="0"/>
          <w:numId w:val="36"/>
        </w:numPr>
        <w:jc w:val="both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 xml:space="preserve">Explica que son las enzimas. </w:t>
      </w:r>
    </w:p>
    <w:p w14:paraId="446A1FEC" w14:textId="77777777" w:rsidR="00B47079" w:rsidRPr="00E044AF" w:rsidRDefault="00B47079" w:rsidP="00B47079">
      <w:pPr>
        <w:pStyle w:val="Prrafodelista"/>
        <w:jc w:val="both"/>
        <w:rPr>
          <w:color w:val="000000" w:themeColor="text1"/>
          <w:sz w:val="32"/>
          <w:szCs w:val="24"/>
        </w:rPr>
      </w:pPr>
    </w:p>
    <w:p w14:paraId="13B76F94" w14:textId="77777777" w:rsidR="002833AA" w:rsidRDefault="002833AA" w:rsidP="002833AA">
      <w:pPr>
        <w:jc w:val="center"/>
        <w:rPr>
          <w:rFonts w:ascii="Amasis MT Pro" w:eastAsia="Times New Roman" w:hAnsi="Amasis MT Pro" w:cs="Times New Roman"/>
          <w:sz w:val="24"/>
          <w:szCs w:val="24"/>
        </w:rPr>
      </w:pPr>
    </w:p>
    <w:p w14:paraId="7F403EE1" w14:textId="77777777" w:rsidR="002833AA" w:rsidRDefault="002833AA" w:rsidP="002833AA">
      <w:pPr>
        <w:jc w:val="center"/>
        <w:rPr>
          <w:rFonts w:ascii="Amasis MT Pro" w:eastAsia="Times New Roman" w:hAnsi="Amasis MT Pro" w:cs="Times New Roman"/>
          <w:sz w:val="24"/>
          <w:szCs w:val="24"/>
        </w:rPr>
      </w:pPr>
    </w:p>
    <w:p w14:paraId="5EB92DD4" w14:textId="77777777" w:rsidR="002833AA" w:rsidRPr="008E4777" w:rsidRDefault="002833AA" w:rsidP="002833AA">
      <w:pPr>
        <w:jc w:val="center"/>
        <w:rPr>
          <w:rFonts w:ascii="Amasis MT Pro" w:eastAsia="Times New Roman" w:hAnsi="Amasis MT Pro" w:cs="Times New Roman"/>
          <w:sz w:val="24"/>
          <w:szCs w:val="24"/>
        </w:rPr>
      </w:pPr>
    </w:p>
    <w:p w14:paraId="3FD8B4C1" w14:textId="1700037F" w:rsidR="009B1F5F" w:rsidRPr="00ED7BBB" w:rsidRDefault="009B1F5F" w:rsidP="00096873">
      <w:pPr>
        <w:ind w:left="720"/>
        <w:contextualSpacing/>
        <w:rPr>
          <w:rFonts w:ascii="Amasis MT Pro" w:eastAsia="Times New Roman" w:hAnsi="Amasis MT Pro" w:cs="Times New Roman"/>
          <w:sz w:val="24"/>
          <w:szCs w:val="24"/>
        </w:rPr>
      </w:pPr>
    </w:p>
    <w:p w14:paraId="28607CC8" w14:textId="77777777" w:rsidR="00D12A98" w:rsidRPr="00AB68BC" w:rsidRDefault="00D12A98" w:rsidP="00D12A9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9B2A53" w14:textId="77777777" w:rsidR="009B1F5F" w:rsidRPr="00AB68BC" w:rsidRDefault="009B1F5F" w:rsidP="009B1F5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0BE1B6" w14:textId="07DDB902" w:rsidR="004E08C5" w:rsidRPr="002F0F3D" w:rsidRDefault="004E08C5" w:rsidP="002F0F3D">
      <w:pPr>
        <w:pStyle w:val="Prrafodelista"/>
        <w:rPr>
          <w:color w:val="000000" w:themeColor="text1"/>
          <w:sz w:val="32"/>
          <w:szCs w:val="24"/>
        </w:rPr>
      </w:pPr>
    </w:p>
    <w:sectPr w:rsidR="004E08C5" w:rsidRPr="002F0F3D" w:rsidSect="004E08C5">
      <w:headerReference w:type="default" r:id="rId8"/>
      <w:pgSz w:w="11906" w:h="16838"/>
      <w:pgMar w:top="791" w:right="719" w:bottom="1134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2F072" w14:textId="77777777" w:rsidR="004213EF" w:rsidRDefault="004213EF" w:rsidP="003C0D6D">
      <w:pPr>
        <w:spacing w:after="0" w:line="240" w:lineRule="auto"/>
      </w:pPr>
      <w:r>
        <w:separator/>
      </w:r>
    </w:p>
  </w:endnote>
  <w:endnote w:type="continuationSeparator" w:id="0">
    <w:p w14:paraId="6940837C" w14:textId="77777777" w:rsidR="004213EF" w:rsidRDefault="004213E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57909" w14:textId="77777777" w:rsidR="004213EF" w:rsidRDefault="004213EF" w:rsidP="003C0D6D">
      <w:pPr>
        <w:spacing w:after="0" w:line="240" w:lineRule="auto"/>
      </w:pPr>
      <w:r>
        <w:separator/>
      </w:r>
    </w:p>
  </w:footnote>
  <w:footnote w:type="continuationSeparator" w:id="0">
    <w:p w14:paraId="7E95EE4C" w14:textId="77777777" w:rsidR="004213EF" w:rsidRDefault="004213E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213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213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B3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B3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724"/>
    <w:multiLevelType w:val="hybridMultilevel"/>
    <w:tmpl w:val="BDA60D6E"/>
    <w:lvl w:ilvl="0" w:tplc="8CFC1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C4892"/>
    <w:multiLevelType w:val="hybridMultilevel"/>
    <w:tmpl w:val="BF862C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063"/>
    <w:multiLevelType w:val="hybridMultilevel"/>
    <w:tmpl w:val="09F679A8"/>
    <w:lvl w:ilvl="0" w:tplc="67B4D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8C77C2"/>
    <w:multiLevelType w:val="hybridMultilevel"/>
    <w:tmpl w:val="4C6C28D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7EFD"/>
    <w:multiLevelType w:val="hybridMultilevel"/>
    <w:tmpl w:val="56AA22EA"/>
    <w:lvl w:ilvl="0" w:tplc="00C0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80D1A"/>
    <w:multiLevelType w:val="hybridMultilevel"/>
    <w:tmpl w:val="C76C277C"/>
    <w:lvl w:ilvl="0" w:tplc="C470A6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70EEE"/>
    <w:multiLevelType w:val="hybridMultilevel"/>
    <w:tmpl w:val="6B726A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5E4F5E"/>
    <w:multiLevelType w:val="hybridMultilevel"/>
    <w:tmpl w:val="AE00BFF0"/>
    <w:lvl w:ilvl="0" w:tplc="46FA79C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601EC5"/>
    <w:multiLevelType w:val="hybridMultilevel"/>
    <w:tmpl w:val="54107A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7131E"/>
    <w:multiLevelType w:val="hybridMultilevel"/>
    <w:tmpl w:val="425086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04AFA"/>
    <w:multiLevelType w:val="hybridMultilevel"/>
    <w:tmpl w:val="55BEC09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BD1784"/>
    <w:multiLevelType w:val="hybridMultilevel"/>
    <w:tmpl w:val="93B05100"/>
    <w:lvl w:ilvl="0" w:tplc="C470A6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C4110F"/>
    <w:multiLevelType w:val="hybridMultilevel"/>
    <w:tmpl w:val="20C2FA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143FB"/>
    <w:multiLevelType w:val="hybridMultilevel"/>
    <w:tmpl w:val="8924C6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E76"/>
    <w:multiLevelType w:val="hybridMultilevel"/>
    <w:tmpl w:val="0C52E38E"/>
    <w:lvl w:ilvl="0" w:tplc="C470A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4783E"/>
    <w:multiLevelType w:val="hybridMultilevel"/>
    <w:tmpl w:val="624ED98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4130"/>
    <w:multiLevelType w:val="hybridMultilevel"/>
    <w:tmpl w:val="56F09ADA"/>
    <w:lvl w:ilvl="0" w:tplc="EE9A1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3130"/>
    <w:multiLevelType w:val="hybridMultilevel"/>
    <w:tmpl w:val="52EA4F40"/>
    <w:lvl w:ilvl="0" w:tplc="548E3A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0644B"/>
    <w:multiLevelType w:val="hybridMultilevel"/>
    <w:tmpl w:val="46DE44CA"/>
    <w:lvl w:ilvl="0" w:tplc="FA7021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4"/>
  </w:num>
  <w:num w:numId="4">
    <w:abstractNumId w:val="9"/>
  </w:num>
  <w:num w:numId="5">
    <w:abstractNumId w:val="27"/>
  </w:num>
  <w:num w:numId="6">
    <w:abstractNumId w:val="22"/>
  </w:num>
  <w:num w:numId="7">
    <w:abstractNumId w:val="35"/>
  </w:num>
  <w:num w:numId="8">
    <w:abstractNumId w:val="4"/>
  </w:num>
  <w:num w:numId="9">
    <w:abstractNumId w:val="11"/>
  </w:num>
  <w:num w:numId="10">
    <w:abstractNumId w:val="2"/>
  </w:num>
  <w:num w:numId="11">
    <w:abstractNumId w:val="31"/>
  </w:num>
  <w:num w:numId="12">
    <w:abstractNumId w:val="14"/>
  </w:num>
  <w:num w:numId="13">
    <w:abstractNumId w:val="17"/>
  </w:num>
  <w:num w:numId="14">
    <w:abstractNumId w:val="24"/>
  </w:num>
  <w:num w:numId="15">
    <w:abstractNumId w:val="13"/>
  </w:num>
  <w:num w:numId="16">
    <w:abstractNumId w:val="2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33"/>
  </w:num>
  <w:num w:numId="21">
    <w:abstractNumId w:val="15"/>
  </w:num>
  <w:num w:numId="22">
    <w:abstractNumId w:val="23"/>
  </w:num>
  <w:num w:numId="23">
    <w:abstractNumId w:val="3"/>
  </w:num>
  <w:num w:numId="24">
    <w:abstractNumId w:val="1"/>
  </w:num>
  <w:num w:numId="25">
    <w:abstractNumId w:val="10"/>
  </w:num>
  <w:num w:numId="26">
    <w:abstractNumId w:val="0"/>
  </w:num>
  <w:num w:numId="27">
    <w:abstractNumId w:val="18"/>
  </w:num>
  <w:num w:numId="28">
    <w:abstractNumId w:val="30"/>
  </w:num>
  <w:num w:numId="29">
    <w:abstractNumId w:val="5"/>
  </w:num>
  <w:num w:numId="30">
    <w:abstractNumId w:val="25"/>
  </w:num>
  <w:num w:numId="31">
    <w:abstractNumId w:val="8"/>
  </w:num>
  <w:num w:numId="32">
    <w:abstractNumId w:val="20"/>
  </w:num>
  <w:num w:numId="33">
    <w:abstractNumId w:val="26"/>
  </w:num>
  <w:num w:numId="34">
    <w:abstractNumId w:val="6"/>
  </w:num>
  <w:num w:numId="35">
    <w:abstractNumId w:val="12"/>
  </w:num>
  <w:num w:numId="3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446E6"/>
    <w:rsid w:val="00044AEC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96873"/>
    <w:rsid w:val="000A5543"/>
    <w:rsid w:val="000B5341"/>
    <w:rsid w:val="000B7549"/>
    <w:rsid w:val="000C7B34"/>
    <w:rsid w:val="000D1C05"/>
    <w:rsid w:val="000D2230"/>
    <w:rsid w:val="000D532C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04C8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546D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3AA"/>
    <w:rsid w:val="0028360D"/>
    <w:rsid w:val="00285759"/>
    <w:rsid w:val="002C3121"/>
    <w:rsid w:val="002C39C7"/>
    <w:rsid w:val="002D14A2"/>
    <w:rsid w:val="002D4A82"/>
    <w:rsid w:val="002D5F97"/>
    <w:rsid w:val="002D73E5"/>
    <w:rsid w:val="002D7463"/>
    <w:rsid w:val="002E0642"/>
    <w:rsid w:val="002E0CCF"/>
    <w:rsid w:val="002E29D8"/>
    <w:rsid w:val="002E48C8"/>
    <w:rsid w:val="002E4CEA"/>
    <w:rsid w:val="002F0F3D"/>
    <w:rsid w:val="002F4208"/>
    <w:rsid w:val="00301295"/>
    <w:rsid w:val="00315A73"/>
    <w:rsid w:val="003216E0"/>
    <w:rsid w:val="003251C8"/>
    <w:rsid w:val="003574C9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C7642"/>
    <w:rsid w:val="003E3761"/>
    <w:rsid w:val="003E719A"/>
    <w:rsid w:val="003E7D05"/>
    <w:rsid w:val="003F05FF"/>
    <w:rsid w:val="003F06DB"/>
    <w:rsid w:val="00406D3C"/>
    <w:rsid w:val="004213EF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8C5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27C48"/>
    <w:rsid w:val="00530DED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D74BC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34B"/>
    <w:rsid w:val="00772F5E"/>
    <w:rsid w:val="00773DCB"/>
    <w:rsid w:val="00783E52"/>
    <w:rsid w:val="00794B94"/>
    <w:rsid w:val="007952BC"/>
    <w:rsid w:val="007A36A1"/>
    <w:rsid w:val="007A7A2A"/>
    <w:rsid w:val="007B312C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C2D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7118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564CF"/>
    <w:rsid w:val="00983169"/>
    <w:rsid w:val="00986BB5"/>
    <w:rsid w:val="00986D69"/>
    <w:rsid w:val="00993CFB"/>
    <w:rsid w:val="009944F4"/>
    <w:rsid w:val="009A416A"/>
    <w:rsid w:val="009A4525"/>
    <w:rsid w:val="009A4528"/>
    <w:rsid w:val="009A642D"/>
    <w:rsid w:val="009B0E9E"/>
    <w:rsid w:val="009B1F5F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0C18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34F"/>
    <w:rsid w:val="00AC44CA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47079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8799F"/>
    <w:rsid w:val="00B9325B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80315"/>
    <w:rsid w:val="00CA1CC9"/>
    <w:rsid w:val="00CA1EFE"/>
    <w:rsid w:val="00CA5A88"/>
    <w:rsid w:val="00CB2815"/>
    <w:rsid w:val="00CB327F"/>
    <w:rsid w:val="00CB65B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12A98"/>
    <w:rsid w:val="00D37CF9"/>
    <w:rsid w:val="00D41535"/>
    <w:rsid w:val="00D42A61"/>
    <w:rsid w:val="00D44008"/>
    <w:rsid w:val="00D524F1"/>
    <w:rsid w:val="00D559DB"/>
    <w:rsid w:val="00D563B9"/>
    <w:rsid w:val="00D5696F"/>
    <w:rsid w:val="00D575CD"/>
    <w:rsid w:val="00D635A8"/>
    <w:rsid w:val="00D836CB"/>
    <w:rsid w:val="00D87A13"/>
    <w:rsid w:val="00D91E61"/>
    <w:rsid w:val="00D95F3B"/>
    <w:rsid w:val="00DA547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A7B51"/>
    <w:rsid w:val="00EB1BBF"/>
    <w:rsid w:val="00ED7FF5"/>
    <w:rsid w:val="00EE44FD"/>
    <w:rsid w:val="00EF17D2"/>
    <w:rsid w:val="00EF1E94"/>
    <w:rsid w:val="00F023BC"/>
    <w:rsid w:val="00F053C0"/>
    <w:rsid w:val="00F06C4E"/>
    <w:rsid w:val="00F2008A"/>
    <w:rsid w:val="00F20BE9"/>
    <w:rsid w:val="00F20C6A"/>
    <w:rsid w:val="00F21625"/>
    <w:rsid w:val="00F27B50"/>
    <w:rsid w:val="00F34139"/>
    <w:rsid w:val="00F36EAD"/>
    <w:rsid w:val="00F453EE"/>
    <w:rsid w:val="00F5602E"/>
    <w:rsid w:val="00F57C13"/>
    <w:rsid w:val="00F638AC"/>
    <w:rsid w:val="00F67FB1"/>
    <w:rsid w:val="00F73B34"/>
    <w:rsid w:val="00F82382"/>
    <w:rsid w:val="00F825EB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0A3D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decuadrcula5oscura-nfasis6">
    <w:name w:val="Grid Table 5 Dark Accent 6"/>
    <w:basedOn w:val="Tablanormal"/>
    <w:uiPriority w:val="50"/>
    <w:rsid w:val="004E0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1CCA-75D3-4310-B875-0F1C51D9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2024-05-06T00:11:00Z</dcterms:created>
  <dcterms:modified xsi:type="dcterms:W3CDTF">2025-05-08T23:52:00Z</dcterms:modified>
</cp:coreProperties>
</file>