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018B28C3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2821F9">
        <w:rPr>
          <w:sz w:val="24"/>
          <w:szCs w:val="24"/>
          <w:u w:val="single"/>
        </w:rPr>
        <w:t>PRIMER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370350F5">
                <wp:simplePos x="0" y="0"/>
                <wp:positionH relativeFrom="column">
                  <wp:posOffset>1710689</wp:posOffset>
                </wp:positionH>
                <wp:positionV relativeFrom="paragraph">
                  <wp:posOffset>64135</wp:posOffset>
                </wp:positionV>
                <wp:extent cx="1457325" cy="9144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5D5251C3" w:rsid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9</w:t>
                            </w:r>
                          </w:p>
                          <w:p w14:paraId="29026E68" w14:textId="3A1798B5" w:rsidR="00B631BC" w:rsidRP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 1</w:t>
                            </w:r>
                          </w:p>
                          <w:p w14:paraId="15459CCD" w14:textId="447B8AFF" w:rsidR="00E87C46" w:rsidRDefault="00B631BC" w:rsidP="00E87C46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D44862">
                              <w:t>/05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34.7pt;margin-top:5.05pt;width:11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5D5251C3" w:rsid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9</w:t>
                      </w:r>
                    </w:p>
                    <w:p w14:paraId="29026E68" w14:textId="3A1798B5" w:rsidR="00B631BC" w:rsidRP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 1</w:t>
                      </w:r>
                    </w:p>
                    <w:p w14:paraId="15459CCD" w14:textId="447B8AFF" w:rsidR="00E87C46" w:rsidRDefault="00B631BC" w:rsidP="00E87C46">
                      <w:pPr>
                        <w:jc w:val="center"/>
                      </w:pPr>
                      <w:r>
                        <w:t>16</w:t>
                      </w:r>
                      <w:r w:rsidR="00D44862">
                        <w:t>/05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47E099AF" w14:textId="5F9A80E5" w:rsidR="004410C4" w:rsidRDefault="004410C4" w:rsidP="004410C4">
      <w:pPr>
        <w:rPr>
          <w:sz w:val="24"/>
          <w:szCs w:val="24"/>
          <w:u w:val="single"/>
        </w:rPr>
      </w:pPr>
      <w:r w:rsidRPr="004410C4">
        <w:rPr>
          <w:sz w:val="24"/>
          <w:szCs w:val="24"/>
        </w:rPr>
        <w:t>•</w:t>
      </w:r>
      <w:r w:rsidRPr="004410C4">
        <w:rPr>
          <w:sz w:val="24"/>
          <w:szCs w:val="24"/>
        </w:rPr>
        <w:tab/>
      </w:r>
      <w:r w:rsidR="00B631BC">
        <w:rPr>
          <w:sz w:val="24"/>
          <w:szCs w:val="24"/>
          <w:u w:val="single"/>
        </w:rPr>
        <w:t>Actividades:</w:t>
      </w:r>
    </w:p>
    <w:p w14:paraId="27A8C8B5" w14:textId="77777777" w:rsidR="00B631BC" w:rsidRPr="00B631BC" w:rsidRDefault="00B631BC" w:rsidP="00B631BC">
      <w:pPr>
        <w:rPr>
          <w:sz w:val="24"/>
          <w:szCs w:val="24"/>
        </w:rPr>
      </w:pPr>
      <w:r w:rsidRPr="00B631BC">
        <w:rPr>
          <w:sz w:val="24"/>
          <w:szCs w:val="24"/>
        </w:rPr>
        <w:t>1)</w:t>
      </w:r>
      <w:r w:rsidRPr="00B631BC">
        <w:rPr>
          <w:sz w:val="24"/>
          <w:szCs w:val="24"/>
        </w:rPr>
        <w:tab/>
        <w:t>¿Qué significa ser libres en sociedades justas?</w:t>
      </w:r>
    </w:p>
    <w:p w14:paraId="112885B9" w14:textId="77777777" w:rsidR="00B631BC" w:rsidRPr="00B631BC" w:rsidRDefault="00B631BC" w:rsidP="00B631BC">
      <w:pPr>
        <w:rPr>
          <w:sz w:val="24"/>
          <w:szCs w:val="24"/>
        </w:rPr>
      </w:pPr>
      <w:r w:rsidRPr="00B631BC">
        <w:rPr>
          <w:sz w:val="24"/>
          <w:szCs w:val="24"/>
        </w:rPr>
        <w:t>2)</w:t>
      </w:r>
      <w:r w:rsidRPr="00B631BC">
        <w:rPr>
          <w:sz w:val="24"/>
          <w:szCs w:val="24"/>
        </w:rPr>
        <w:tab/>
        <w:t>Defina sociabilidad  humana.</w:t>
      </w:r>
    </w:p>
    <w:p w14:paraId="37B8398F" w14:textId="6F9A9823" w:rsidR="00B631BC" w:rsidRDefault="00B631BC" w:rsidP="00B631BC">
      <w:pPr>
        <w:rPr>
          <w:sz w:val="24"/>
          <w:szCs w:val="24"/>
        </w:rPr>
      </w:pPr>
      <w:r w:rsidRPr="00B631BC">
        <w:rPr>
          <w:sz w:val="24"/>
          <w:szCs w:val="24"/>
        </w:rPr>
        <w:t>3)</w:t>
      </w:r>
      <w:r w:rsidRPr="00B631BC">
        <w:rPr>
          <w:sz w:val="24"/>
          <w:szCs w:val="24"/>
        </w:rPr>
        <w:tab/>
        <w:t>Explique las dos posturas acerca de la socialización de las personas</w:t>
      </w:r>
      <w:r>
        <w:rPr>
          <w:sz w:val="24"/>
          <w:szCs w:val="24"/>
        </w:rPr>
        <w:t>.</w:t>
      </w:r>
    </w:p>
    <w:p w14:paraId="181EC5E5" w14:textId="5E5F8D3D" w:rsidR="00B631BC" w:rsidRDefault="00B631BC" w:rsidP="00B631B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B631BC">
        <w:rPr>
          <w:sz w:val="24"/>
          <w:szCs w:val="24"/>
        </w:rPr>
        <w:t>)</w:t>
      </w:r>
      <w:r w:rsidRPr="00B631BC">
        <w:rPr>
          <w:sz w:val="24"/>
          <w:szCs w:val="24"/>
        </w:rPr>
        <w:tab/>
        <w:t>Explicar en 15 renglones el titulo…LAS NORMAS Y LA VIDA EN SOCIEDAD.</w:t>
      </w:r>
    </w:p>
    <w:p w14:paraId="1773446E" w14:textId="46FA2273" w:rsidR="00B631BC" w:rsidRPr="00B631BC" w:rsidRDefault="00B631BC" w:rsidP="00B631B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B631BC">
        <w:rPr>
          <w:sz w:val="24"/>
          <w:szCs w:val="24"/>
        </w:rPr>
        <w:t>)</w:t>
      </w:r>
      <w:r w:rsidRPr="00B631BC">
        <w:rPr>
          <w:sz w:val="24"/>
          <w:szCs w:val="24"/>
        </w:rPr>
        <w:tab/>
        <w:t>Definir libertad externa e interna.</w:t>
      </w:r>
    </w:p>
    <w:p w14:paraId="7E0D76F6" w14:textId="77777777" w:rsidR="00B631BC" w:rsidRDefault="00B631BC" w:rsidP="00B631B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B631BC">
        <w:rPr>
          <w:sz w:val="24"/>
          <w:szCs w:val="24"/>
        </w:rPr>
        <w:t>)</w:t>
      </w:r>
      <w:r w:rsidRPr="00B631BC">
        <w:rPr>
          <w:sz w:val="24"/>
          <w:szCs w:val="24"/>
        </w:rPr>
        <w:tab/>
        <w:t>Definir libertad positiva y negativa.</w:t>
      </w:r>
    </w:p>
    <w:p w14:paraId="695F26D3" w14:textId="52C10430" w:rsidR="00BB3DDE" w:rsidRPr="00B631BC" w:rsidRDefault="00B631BC" w:rsidP="00B631BC">
      <w:pPr>
        <w:rPr>
          <w:sz w:val="24"/>
          <w:szCs w:val="24"/>
        </w:rPr>
      </w:pPr>
      <w:r>
        <w:rPr>
          <w:sz w:val="24"/>
          <w:szCs w:val="24"/>
        </w:rPr>
        <w:t xml:space="preserve">7)            </w:t>
      </w:r>
      <w:r w:rsidR="00D44862">
        <w:rPr>
          <w:sz w:val="24"/>
          <w:szCs w:val="24"/>
        </w:rPr>
        <w:t>Definición de acciones humanas.</w:t>
      </w:r>
    </w:p>
    <w:p w14:paraId="52F3FDC9" w14:textId="568E3BD6" w:rsidR="00D44862" w:rsidRPr="00B631BC" w:rsidRDefault="00B631BC" w:rsidP="00B631BC">
      <w:pPr>
        <w:jc w:val="both"/>
        <w:rPr>
          <w:sz w:val="24"/>
          <w:szCs w:val="20"/>
        </w:rPr>
      </w:pPr>
      <w:r>
        <w:rPr>
          <w:sz w:val="24"/>
          <w:szCs w:val="24"/>
        </w:rPr>
        <w:t xml:space="preserve">8)           </w:t>
      </w:r>
      <w:r w:rsidR="00D44862" w:rsidRPr="00B631BC">
        <w:rPr>
          <w:sz w:val="24"/>
          <w:szCs w:val="24"/>
        </w:rPr>
        <w:t>Describa acciones individuales- grupales-colectivas-</w:t>
      </w:r>
    </w:p>
    <w:p w14:paraId="0B766578" w14:textId="75D330A4" w:rsidR="00D44862" w:rsidRPr="00B631BC" w:rsidRDefault="00B631BC" w:rsidP="00B631BC">
      <w:pPr>
        <w:jc w:val="both"/>
        <w:rPr>
          <w:sz w:val="24"/>
          <w:szCs w:val="20"/>
        </w:rPr>
      </w:pPr>
      <w:r>
        <w:rPr>
          <w:sz w:val="24"/>
          <w:szCs w:val="24"/>
        </w:rPr>
        <w:t xml:space="preserve">9)          </w:t>
      </w:r>
      <w:r w:rsidR="00D44862" w:rsidRPr="00B631BC">
        <w:rPr>
          <w:sz w:val="24"/>
          <w:szCs w:val="24"/>
        </w:rPr>
        <w:t>¿Qué son las acciones sociales?</w:t>
      </w:r>
    </w:p>
    <w:p w14:paraId="787B718A" w14:textId="5186021D" w:rsidR="00D44862" w:rsidRPr="00B631BC" w:rsidRDefault="00B631BC" w:rsidP="00B631BC">
      <w:pPr>
        <w:jc w:val="both"/>
        <w:rPr>
          <w:sz w:val="24"/>
          <w:szCs w:val="20"/>
        </w:rPr>
      </w:pPr>
      <w:r>
        <w:rPr>
          <w:sz w:val="24"/>
          <w:szCs w:val="24"/>
        </w:rPr>
        <w:t xml:space="preserve">10)        </w:t>
      </w:r>
      <w:r w:rsidR="00D44862" w:rsidRPr="00B631BC">
        <w:rPr>
          <w:sz w:val="24"/>
          <w:szCs w:val="24"/>
        </w:rPr>
        <w:t>¿Cuándo una acción es social?</w:t>
      </w:r>
    </w:p>
    <w:p w14:paraId="651BC661" w14:textId="1D0BE14A" w:rsidR="00D44862" w:rsidRPr="00015773" w:rsidRDefault="00D44862" w:rsidP="00B631BC">
      <w:pPr>
        <w:pStyle w:val="Prrafodelista"/>
        <w:ind w:left="927"/>
        <w:jc w:val="both"/>
        <w:rPr>
          <w:sz w:val="24"/>
          <w:szCs w:val="20"/>
        </w:rPr>
      </w:pPr>
      <w:bookmarkStart w:id="0" w:name="_GoBack"/>
      <w:bookmarkEnd w:id="0"/>
    </w:p>
    <w:sectPr w:rsidR="00D44862" w:rsidRPr="0001577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ACFE" w14:textId="77777777" w:rsidR="0066497E" w:rsidRDefault="0066497E" w:rsidP="003C0D6D">
      <w:pPr>
        <w:spacing w:after="0" w:line="240" w:lineRule="auto"/>
      </w:pPr>
      <w:r>
        <w:separator/>
      </w:r>
    </w:p>
  </w:endnote>
  <w:endnote w:type="continuationSeparator" w:id="0">
    <w:p w14:paraId="441B8E31" w14:textId="77777777" w:rsidR="0066497E" w:rsidRDefault="0066497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1BC" w:rsidRPr="00B631BC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9603C" w14:textId="77777777" w:rsidR="0066497E" w:rsidRDefault="0066497E" w:rsidP="003C0D6D">
      <w:pPr>
        <w:spacing w:after="0" w:line="240" w:lineRule="auto"/>
      </w:pPr>
      <w:r>
        <w:separator/>
      </w:r>
    </w:p>
  </w:footnote>
  <w:footnote w:type="continuationSeparator" w:id="0">
    <w:p w14:paraId="49D28C40" w14:textId="77777777" w:rsidR="0066497E" w:rsidRDefault="0066497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66497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66497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2"/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23"/>
  </w:num>
  <w:num w:numId="12">
    <w:abstractNumId w:val="1"/>
  </w:num>
  <w:num w:numId="13">
    <w:abstractNumId w:val="17"/>
  </w:num>
  <w:num w:numId="14">
    <w:abstractNumId w:val="19"/>
  </w:num>
  <w:num w:numId="15">
    <w:abstractNumId w:val="25"/>
  </w:num>
  <w:num w:numId="16">
    <w:abstractNumId w:val="24"/>
  </w:num>
  <w:num w:numId="17">
    <w:abstractNumId w:val="4"/>
  </w:num>
  <w:num w:numId="18">
    <w:abstractNumId w:val="0"/>
  </w:num>
  <w:num w:numId="19">
    <w:abstractNumId w:val="20"/>
  </w:num>
  <w:num w:numId="20">
    <w:abstractNumId w:val="21"/>
  </w:num>
  <w:num w:numId="21">
    <w:abstractNumId w:val="16"/>
  </w:num>
  <w:num w:numId="22">
    <w:abstractNumId w:val="8"/>
  </w:num>
  <w:num w:numId="23">
    <w:abstractNumId w:val="22"/>
  </w:num>
  <w:num w:numId="24">
    <w:abstractNumId w:val="6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F1E99"/>
    <w:rsid w:val="0050206F"/>
    <w:rsid w:val="005104C2"/>
    <w:rsid w:val="0051096B"/>
    <w:rsid w:val="0051190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607B2C"/>
    <w:rsid w:val="0062600E"/>
    <w:rsid w:val="006322AC"/>
    <w:rsid w:val="006424BD"/>
    <w:rsid w:val="006425BA"/>
    <w:rsid w:val="00647581"/>
    <w:rsid w:val="0066497E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74F5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31BC"/>
    <w:rsid w:val="00B65B87"/>
    <w:rsid w:val="00B7142F"/>
    <w:rsid w:val="00B76962"/>
    <w:rsid w:val="00B9448C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E00EA9"/>
    <w:rsid w:val="00E15592"/>
    <w:rsid w:val="00E16860"/>
    <w:rsid w:val="00E36910"/>
    <w:rsid w:val="00E62D37"/>
    <w:rsid w:val="00E87C46"/>
    <w:rsid w:val="00EA39A7"/>
    <w:rsid w:val="00EB1BBF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9982-1FED-4C3E-A198-A3979B00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2025-05-14T14:08:00Z</dcterms:created>
  <dcterms:modified xsi:type="dcterms:W3CDTF">2025-05-14T14:08:00Z</dcterms:modified>
</cp:coreProperties>
</file>