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4C9EE6C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086E61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06B4D867" w14:textId="13951DBB" w:rsidR="00050DE7" w:rsidRPr="00150053" w:rsidRDefault="00050DE7" w:rsidP="00050DE7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086E61">
        <w:rPr>
          <w:b/>
          <w:color w:val="000000" w:themeColor="text1"/>
          <w:sz w:val="24"/>
          <w:szCs w:val="20"/>
        </w:rPr>
        <w:t>18</w:t>
      </w:r>
      <w:r w:rsidRPr="00050DE7">
        <w:rPr>
          <w:b/>
          <w:color w:val="000000" w:themeColor="text1"/>
          <w:sz w:val="24"/>
          <w:szCs w:val="20"/>
        </w:rPr>
        <w:t xml:space="preserve">  </w:t>
      </w:r>
      <w:r w:rsidR="00150053">
        <w:rPr>
          <w:b/>
          <w:color w:val="000000" w:themeColor="text1"/>
          <w:sz w:val="24"/>
          <w:szCs w:val="20"/>
        </w:rPr>
        <w:t>(</w:t>
      </w:r>
      <w:r w:rsidR="00150053">
        <w:rPr>
          <w:bCs/>
          <w:color w:val="000000" w:themeColor="text1"/>
          <w:sz w:val="24"/>
          <w:szCs w:val="20"/>
        </w:rPr>
        <w:t>Repaso)</w:t>
      </w:r>
    </w:p>
    <w:p w14:paraId="62DE9220" w14:textId="77777777" w:rsidR="00050DE7" w:rsidRPr="00050DE7" w:rsidRDefault="00050DE7" w:rsidP="00050DE7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150053">
        <w:rPr>
          <w:b/>
          <w:color w:val="000000" w:themeColor="text1"/>
          <w:sz w:val="24"/>
          <w:szCs w:val="20"/>
          <w:highlight w:val="green"/>
        </w:rPr>
        <w:t>Modelo de examen</w:t>
      </w:r>
      <w:r w:rsidRPr="00050DE7">
        <w:rPr>
          <w:b/>
          <w:color w:val="000000" w:themeColor="text1"/>
          <w:sz w:val="24"/>
          <w:szCs w:val="20"/>
        </w:rPr>
        <w:t xml:space="preserve"> </w:t>
      </w:r>
    </w:p>
    <w:p w14:paraId="0F98C3FF" w14:textId="77777777" w:rsidR="00050DE7" w:rsidRPr="00150053" w:rsidRDefault="00050DE7" w:rsidP="008C12B6">
      <w:pPr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 xml:space="preserve">1) </w:t>
      </w:r>
      <w:r w:rsidRPr="00150053">
        <w:rPr>
          <w:bCs/>
          <w:color w:val="000000" w:themeColor="text1"/>
          <w:sz w:val="24"/>
          <w:szCs w:val="20"/>
        </w:rPr>
        <w:t>Completar el siguiente cuadro con las teor</w:t>
      </w:r>
      <w:r w:rsidRPr="00150053">
        <w:rPr>
          <w:rFonts w:hint="eastAsia"/>
          <w:bCs/>
          <w:color w:val="000000" w:themeColor="text1"/>
          <w:sz w:val="24"/>
          <w:szCs w:val="20"/>
        </w:rPr>
        <w:t>í</w:t>
      </w:r>
      <w:r w:rsidRPr="00150053">
        <w:rPr>
          <w:bCs/>
          <w:color w:val="000000" w:themeColor="text1"/>
          <w:sz w:val="24"/>
          <w:szCs w:val="20"/>
        </w:rPr>
        <w:t>as sobre la aparici</w:t>
      </w:r>
      <w:r w:rsidRPr="00150053">
        <w:rPr>
          <w:rFonts w:hint="eastAsia"/>
          <w:bCs/>
          <w:color w:val="000000" w:themeColor="text1"/>
          <w:sz w:val="24"/>
          <w:szCs w:val="20"/>
        </w:rPr>
        <w:t>ó</w:t>
      </w:r>
      <w:r w:rsidRPr="00150053">
        <w:rPr>
          <w:bCs/>
          <w:color w:val="000000" w:themeColor="text1"/>
          <w:sz w:val="24"/>
          <w:szCs w:val="20"/>
        </w:rPr>
        <w:t xml:space="preserve">n del lenguaje </w:t>
      </w: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1804"/>
        <w:gridCol w:w="5126"/>
      </w:tblGrid>
      <w:tr w:rsidR="00374746" w14:paraId="5B2090BF" w14:textId="77777777" w:rsidTr="004931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286549484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3D07448B" w14:textId="09CDA511" w:rsidR="00374746" w:rsidRDefault="006F1B93" w:rsidP="00DE784B">
            <w:pPr>
              <w:rPr>
                <w:bCs w:val="0"/>
                <w:color w:val="000000" w:themeColor="text1"/>
                <w:sz w:val="24"/>
                <w:szCs w:val="20"/>
              </w:rPr>
            </w:pPr>
            <w:r>
              <w:rPr>
                <w:bCs w:val="0"/>
                <w:color w:val="000000" w:themeColor="text1"/>
                <w:sz w:val="24"/>
                <w:szCs w:val="20"/>
              </w:rPr>
              <w:t>Teoria</w:t>
            </w:r>
          </w:p>
        </w:tc>
        <w:tc>
          <w:tcPr>
            <w:tcW w:w="5126" w:type="dxa"/>
          </w:tcPr>
          <w:p w14:paraId="5ADD5047" w14:textId="798FADC0" w:rsidR="00374746" w:rsidRDefault="006F1B93" w:rsidP="00DE78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sz w:val="24"/>
                <w:szCs w:val="20"/>
              </w:rPr>
            </w:pPr>
            <w:r>
              <w:rPr>
                <w:bCs w:val="0"/>
                <w:color w:val="000000" w:themeColor="text1"/>
                <w:sz w:val="24"/>
                <w:szCs w:val="20"/>
              </w:rPr>
              <w:t>Postula que…..</w:t>
            </w:r>
          </w:p>
        </w:tc>
      </w:tr>
      <w:tr w:rsidR="00374746" w14:paraId="2B7C9D6C" w14:textId="77777777" w:rsidTr="00493196">
        <w:trPr>
          <w:divId w:val="286549484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0B5DD66B" w14:textId="0F0C3CC8" w:rsidR="00374746" w:rsidRDefault="00127493" w:rsidP="00DE784B">
            <w:pPr>
              <w:rPr>
                <w:bCs w:val="0"/>
                <w:color w:val="000000" w:themeColor="text1"/>
                <w:sz w:val="24"/>
                <w:szCs w:val="20"/>
              </w:rPr>
            </w:pPr>
            <w:r>
              <w:rPr>
                <w:bCs w:val="0"/>
                <w:color w:val="000000" w:themeColor="text1"/>
                <w:sz w:val="24"/>
                <w:szCs w:val="20"/>
              </w:rPr>
              <w:t>Monogenetica</w:t>
            </w:r>
          </w:p>
        </w:tc>
        <w:tc>
          <w:tcPr>
            <w:tcW w:w="5126" w:type="dxa"/>
          </w:tcPr>
          <w:p w14:paraId="29F770FC" w14:textId="77777777" w:rsidR="00374746" w:rsidRDefault="00374746" w:rsidP="00DE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0"/>
              </w:rPr>
            </w:pPr>
          </w:p>
        </w:tc>
      </w:tr>
      <w:tr w:rsidR="0088764A" w14:paraId="2231F052" w14:textId="77777777" w:rsidTr="00493196">
        <w:trPr>
          <w:divId w:val="286549484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78E6A479" w14:textId="1075528A" w:rsidR="0088764A" w:rsidRDefault="00124435" w:rsidP="00DE784B">
            <w:pPr>
              <w:rPr>
                <w:bCs w:val="0"/>
                <w:color w:val="000000" w:themeColor="text1"/>
                <w:sz w:val="24"/>
                <w:szCs w:val="20"/>
              </w:rPr>
            </w:pPr>
            <w:r>
              <w:rPr>
                <w:bCs w:val="0"/>
                <w:color w:val="000000" w:themeColor="text1"/>
                <w:sz w:val="24"/>
                <w:szCs w:val="20"/>
              </w:rPr>
              <w:t xml:space="preserve">Poligenética </w:t>
            </w:r>
          </w:p>
        </w:tc>
        <w:tc>
          <w:tcPr>
            <w:tcW w:w="5126" w:type="dxa"/>
          </w:tcPr>
          <w:p w14:paraId="4340A620" w14:textId="77777777" w:rsidR="0088764A" w:rsidRDefault="0088764A" w:rsidP="00DE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0"/>
              </w:rPr>
            </w:pPr>
          </w:p>
        </w:tc>
      </w:tr>
      <w:tr w:rsidR="00374746" w14:paraId="3B8177A1" w14:textId="77777777" w:rsidTr="00493196">
        <w:trPr>
          <w:divId w:val="286549484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66AFFDFE" w14:textId="41F0601F" w:rsidR="00374746" w:rsidRDefault="00115758" w:rsidP="00DE784B">
            <w:pPr>
              <w:rPr>
                <w:bCs w:val="0"/>
                <w:color w:val="000000" w:themeColor="text1"/>
                <w:sz w:val="24"/>
                <w:szCs w:val="20"/>
              </w:rPr>
            </w:pPr>
            <w:r>
              <w:rPr>
                <w:bCs w:val="0"/>
                <w:color w:val="000000" w:themeColor="text1"/>
                <w:sz w:val="24"/>
                <w:szCs w:val="20"/>
              </w:rPr>
              <w:t>Onomatopéyica</w:t>
            </w:r>
          </w:p>
        </w:tc>
        <w:tc>
          <w:tcPr>
            <w:tcW w:w="5126" w:type="dxa"/>
          </w:tcPr>
          <w:p w14:paraId="08AFD73D" w14:textId="77777777" w:rsidR="00374746" w:rsidRDefault="00374746" w:rsidP="00DE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0"/>
              </w:rPr>
            </w:pPr>
          </w:p>
        </w:tc>
      </w:tr>
      <w:tr w:rsidR="009E52C3" w14:paraId="0791FE3E" w14:textId="77777777" w:rsidTr="00493196">
        <w:trPr>
          <w:divId w:val="286549484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</w:tcPr>
          <w:p w14:paraId="3C5A424C" w14:textId="77777777" w:rsidR="009E52C3" w:rsidRDefault="00115758" w:rsidP="00DE784B">
            <w:pPr>
              <w:rPr>
                <w:b w:val="0"/>
                <w:color w:val="000000" w:themeColor="text1"/>
                <w:sz w:val="24"/>
                <w:szCs w:val="20"/>
              </w:rPr>
            </w:pPr>
            <w:r>
              <w:rPr>
                <w:bCs w:val="0"/>
                <w:color w:val="000000" w:themeColor="text1"/>
                <w:sz w:val="24"/>
                <w:szCs w:val="20"/>
              </w:rPr>
              <w:t xml:space="preserve">Expresión de </w:t>
            </w:r>
          </w:p>
          <w:p w14:paraId="63A8D048" w14:textId="58366F2D" w:rsidR="00115758" w:rsidRDefault="00115758" w:rsidP="00DE784B">
            <w:pPr>
              <w:rPr>
                <w:bCs w:val="0"/>
                <w:color w:val="000000" w:themeColor="text1"/>
                <w:sz w:val="24"/>
                <w:szCs w:val="20"/>
              </w:rPr>
            </w:pPr>
            <w:r>
              <w:rPr>
                <w:bCs w:val="0"/>
                <w:color w:val="000000" w:themeColor="text1"/>
                <w:sz w:val="24"/>
                <w:szCs w:val="20"/>
              </w:rPr>
              <w:t>Emociones</w:t>
            </w:r>
          </w:p>
        </w:tc>
        <w:tc>
          <w:tcPr>
            <w:tcW w:w="5126" w:type="dxa"/>
          </w:tcPr>
          <w:p w14:paraId="5E4B3DE2" w14:textId="77777777" w:rsidR="009E52C3" w:rsidRDefault="009E52C3" w:rsidP="00DE7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4"/>
                <w:szCs w:val="20"/>
              </w:rPr>
            </w:pPr>
          </w:p>
        </w:tc>
      </w:tr>
    </w:tbl>
    <w:p w14:paraId="4DA79362" w14:textId="77777777" w:rsidR="00374746" w:rsidRDefault="00374746" w:rsidP="00DE784B">
      <w:pPr>
        <w:divId w:val="286549484"/>
        <w:rPr>
          <w:bCs/>
          <w:color w:val="000000" w:themeColor="text1"/>
          <w:sz w:val="24"/>
          <w:szCs w:val="20"/>
        </w:rPr>
      </w:pPr>
    </w:p>
    <w:p w14:paraId="1267825A" w14:textId="5ADD2463" w:rsidR="00050DE7" w:rsidRPr="00150053" w:rsidRDefault="00050DE7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150053">
        <w:rPr>
          <w:bCs/>
          <w:color w:val="000000" w:themeColor="text1"/>
          <w:sz w:val="24"/>
          <w:szCs w:val="20"/>
        </w:rPr>
        <w:t>2) Leer el siguiente fragmento:</w:t>
      </w:r>
    </w:p>
    <w:p w14:paraId="2800788F" w14:textId="77777777" w:rsidR="00050DE7" w:rsidRPr="00F81520" w:rsidRDefault="00050DE7" w:rsidP="00751EA0">
      <w:pPr>
        <w:spacing w:after="0"/>
        <w:divId w:val="286549484"/>
        <w:rPr>
          <w:bCs/>
          <w:i/>
          <w:iCs/>
          <w:color w:val="000000" w:themeColor="text1"/>
          <w:sz w:val="24"/>
          <w:szCs w:val="20"/>
        </w:rPr>
      </w:pPr>
      <w:r w:rsidRPr="00150053">
        <w:rPr>
          <w:bCs/>
          <w:color w:val="000000" w:themeColor="text1"/>
          <w:sz w:val="24"/>
          <w:szCs w:val="20"/>
        </w:rPr>
        <w:t xml:space="preserve">- </w:t>
      </w:r>
      <w:r w:rsidRPr="00150053">
        <w:rPr>
          <w:rFonts w:hint="eastAsia"/>
          <w:bCs/>
          <w:color w:val="000000" w:themeColor="text1"/>
          <w:sz w:val="24"/>
          <w:szCs w:val="20"/>
        </w:rPr>
        <w:t>¿</w:t>
      </w:r>
      <w:r w:rsidRPr="00F81520">
        <w:rPr>
          <w:bCs/>
          <w:i/>
          <w:iCs/>
          <w:color w:val="000000" w:themeColor="text1"/>
          <w:sz w:val="24"/>
          <w:szCs w:val="20"/>
        </w:rPr>
        <w:t>Qu</w:t>
      </w:r>
      <w:r w:rsidRPr="00F81520">
        <w:rPr>
          <w:rFonts w:hint="eastAsia"/>
          <w:bCs/>
          <w:i/>
          <w:iCs/>
          <w:color w:val="000000" w:themeColor="text1"/>
          <w:sz w:val="24"/>
          <w:szCs w:val="20"/>
        </w:rPr>
        <w:t>é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llevas </w:t>
      </w:r>
      <w:r w:rsidRPr="00FC2247">
        <w:rPr>
          <w:bCs/>
          <w:i/>
          <w:iCs/>
          <w:color w:val="000000" w:themeColor="text1"/>
          <w:sz w:val="24"/>
          <w:szCs w:val="20"/>
          <w:u w:val="single"/>
        </w:rPr>
        <w:t>ah</w:t>
      </w:r>
      <w:r w:rsidRPr="00FC2247">
        <w:rPr>
          <w:rFonts w:hint="eastAsia"/>
          <w:bCs/>
          <w:i/>
          <w:iCs/>
          <w:color w:val="000000" w:themeColor="text1"/>
          <w:sz w:val="24"/>
          <w:szCs w:val="20"/>
          <w:u w:val="single"/>
        </w:rPr>
        <w:t>í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? </w:t>
      </w:r>
      <w:r w:rsidRPr="00F81520">
        <w:rPr>
          <w:rFonts w:hint="eastAsia"/>
          <w:bCs/>
          <w:i/>
          <w:iCs/>
          <w:color w:val="000000" w:themeColor="text1"/>
          <w:sz w:val="24"/>
          <w:szCs w:val="20"/>
        </w:rPr>
        <w:t>–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le </w:t>
      </w:r>
      <w:r w:rsidRPr="00385D30">
        <w:rPr>
          <w:b/>
          <w:i/>
          <w:iCs/>
          <w:color w:val="000000" w:themeColor="text1"/>
          <w:sz w:val="24"/>
          <w:szCs w:val="20"/>
        </w:rPr>
        <w:t>pregunt</w:t>
      </w:r>
      <w:r w:rsidRPr="00385D30">
        <w:rPr>
          <w:rFonts w:hint="eastAsia"/>
          <w:b/>
          <w:i/>
          <w:iCs/>
          <w:color w:val="000000" w:themeColor="text1"/>
          <w:sz w:val="24"/>
          <w:szCs w:val="20"/>
        </w:rPr>
        <w:t>ó</w:t>
      </w:r>
      <w:r w:rsidRPr="00F81520">
        <w:rPr>
          <w:bCs/>
          <w:i/>
          <w:iCs/>
          <w:color w:val="000000" w:themeColor="text1"/>
          <w:sz w:val="24"/>
          <w:szCs w:val="20"/>
        </w:rPr>
        <w:t>, se</w:t>
      </w:r>
      <w:r w:rsidRPr="00F81520">
        <w:rPr>
          <w:rFonts w:hint="eastAsia"/>
          <w:bCs/>
          <w:i/>
          <w:iCs/>
          <w:color w:val="000000" w:themeColor="text1"/>
          <w:sz w:val="24"/>
          <w:szCs w:val="20"/>
        </w:rPr>
        <w:t>ñ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alando la </w:t>
      </w:r>
      <w:r w:rsidRPr="00385D30">
        <w:rPr>
          <w:b/>
          <w:i/>
          <w:iCs/>
          <w:color w:val="000000" w:themeColor="text1"/>
          <w:sz w:val="24"/>
          <w:szCs w:val="20"/>
        </w:rPr>
        <w:t>bolsita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que colgaba </w:t>
      </w:r>
      <w:r w:rsidRPr="001214C1">
        <w:rPr>
          <w:b/>
          <w:i/>
          <w:iCs/>
          <w:color w:val="000000" w:themeColor="text1"/>
          <w:sz w:val="24"/>
          <w:szCs w:val="20"/>
        </w:rPr>
        <w:t>del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cuello</w:t>
      </w:r>
    </w:p>
    <w:p w14:paraId="351DD2D4" w14:textId="77777777" w:rsidR="00050DE7" w:rsidRPr="00F81520" w:rsidRDefault="00050DE7" w:rsidP="00751EA0">
      <w:pPr>
        <w:spacing w:after="0"/>
        <w:divId w:val="286549484"/>
        <w:rPr>
          <w:bCs/>
          <w:i/>
          <w:iCs/>
          <w:color w:val="000000" w:themeColor="text1"/>
          <w:sz w:val="24"/>
          <w:szCs w:val="20"/>
        </w:rPr>
      </w:pPr>
      <w:r w:rsidRPr="001214C1">
        <w:rPr>
          <w:bCs/>
          <w:i/>
          <w:iCs/>
          <w:color w:val="000000" w:themeColor="text1"/>
          <w:sz w:val="24"/>
          <w:szCs w:val="20"/>
          <w:u w:val="single"/>
        </w:rPr>
        <w:t>Atima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Silencio no comprendi</w:t>
      </w:r>
      <w:r w:rsidRPr="00F81520">
        <w:rPr>
          <w:rFonts w:hint="eastAsia"/>
          <w:bCs/>
          <w:i/>
          <w:iCs/>
          <w:color w:val="000000" w:themeColor="text1"/>
          <w:sz w:val="24"/>
          <w:szCs w:val="20"/>
        </w:rPr>
        <w:t>ó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las </w:t>
      </w:r>
      <w:r w:rsidRPr="00FC2247">
        <w:rPr>
          <w:bCs/>
          <w:i/>
          <w:iCs/>
          <w:color w:val="000000" w:themeColor="text1"/>
          <w:sz w:val="24"/>
          <w:szCs w:val="20"/>
          <w:u w:val="single"/>
        </w:rPr>
        <w:t>palabras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</w:t>
      </w:r>
      <w:r w:rsidRPr="00FC2247">
        <w:rPr>
          <w:b/>
          <w:i/>
          <w:iCs/>
          <w:color w:val="000000" w:themeColor="text1"/>
          <w:sz w:val="24"/>
          <w:szCs w:val="20"/>
        </w:rPr>
        <w:t>pero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</w:t>
      </w:r>
      <w:r w:rsidRPr="005A035E">
        <w:rPr>
          <w:bCs/>
          <w:i/>
          <w:iCs/>
          <w:color w:val="000000" w:themeColor="text1"/>
          <w:sz w:val="24"/>
          <w:szCs w:val="20"/>
          <w:u w:val="single"/>
        </w:rPr>
        <w:t>comprendi</w:t>
      </w:r>
      <w:r w:rsidRPr="005A035E">
        <w:rPr>
          <w:rFonts w:hint="eastAsia"/>
          <w:bCs/>
          <w:i/>
          <w:iCs/>
          <w:color w:val="000000" w:themeColor="text1"/>
          <w:sz w:val="24"/>
          <w:szCs w:val="20"/>
          <w:u w:val="single"/>
        </w:rPr>
        <w:t>ó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</w:t>
      </w:r>
      <w:r w:rsidRPr="00FC2247">
        <w:rPr>
          <w:b/>
          <w:i/>
          <w:iCs/>
          <w:color w:val="000000" w:themeColor="text1"/>
          <w:sz w:val="24"/>
          <w:szCs w:val="20"/>
        </w:rPr>
        <w:t>el</w:t>
      </w:r>
      <w:r w:rsidRPr="00F81520">
        <w:rPr>
          <w:bCs/>
          <w:i/>
          <w:iCs/>
          <w:color w:val="000000" w:themeColor="text1"/>
          <w:sz w:val="24"/>
          <w:szCs w:val="20"/>
        </w:rPr>
        <w:t xml:space="preserve"> gesto</w:t>
      </w:r>
    </w:p>
    <w:p w14:paraId="542DD06D" w14:textId="77777777" w:rsidR="00050DE7" w:rsidRPr="00150053" w:rsidRDefault="00050DE7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150053">
        <w:rPr>
          <w:bCs/>
          <w:color w:val="000000" w:themeColor="text1"/>
          <w:sz w:val="24"/>
          <w:szCs w:val="20"/>
        </w:rPr>
        <w:t>a. Identificar todos los elementos del circuito de la comunicaci</w:t>
      </w:r>
      <w:r w:rsidRPr="00150053">
        <w:rPr>
          <w:rFonts w:hint="eastAsia"/>
          <w:bCs/>
          <w:color w:val="000000" w:themeColor="text1"/>
          <w:sz w:val="24"/>
          <w:szCs w:val="20"/>
        </w:rPr>
        <w:t>ó</w:t>
      </w:r>
      <w:r w:rsidRPr="00150053">
        <w:rPr>
          <w:bCs/>
          <w:color w:val="000000" w:themeColor="text1"/>
          <w:sz w:val="24"/>
          <w:szCs w:val="20"/>
        </w:rPr>
        <w:t xml:space="preserve">n </w:t>
      </w:r>
    </w:p>
    <w:p w14:paraId="7CA1D563" w14:textId="77777777" w:rsidR="00050DE7" w:rsidRPr="00150053" w:rsidRDefault="00050DE7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150053">
        <w:rPr>
          <w:bCs/>
          <w:color w:val="000000" w:themeColor="text1"/>
          <w:sz w:val="24"/>
          <w:szCs w:val="20"/>
        </w:rPr>
        <w:t xml:space="preserve">b. </w:t>
      </w:r>
      <w:r w:rsidRPr="00150053">
        <w:rPr>
          <w:rFonts w:hint="eastAsia"/>
          <w:bCs/>
          <w:color w:val="000000" w:themeColor="text1"/>
          <w:sz w:val="24"/>
          <w:szCs w:val="20"/>
        </w:rPr>
        <w:t>¿</w:t>
      </w:r>
      <w:r w:rsidRPr="00150053">
        <w:rPr>
          <w:bCs/>
          <w:color w:val="000000" w:themeColor="text1"/>
          <w:sz w:val="24"/>
          <w:szCs w:val="20"/>
        </w:rPr>
        <w:t>Qu</w:t>
      </w:r>
      <w:r w:rsidRPr="00150053">
        <w:rPr>
          <w:rFonts w:hint="eastAsia"/>
          <w:bCs/>
          <w:color w:val="000000" w:themeColor="text1"/>
          <w:sz w:val="24"/>
          <w:szCs w:val="20"/>
        </w:rPr>
        <w:t>é</w:t>
      </w:r>
      <w:r w:rsidRPr="00150053">
        <w:rPr>
          <w:bCs/>
          <w:color w:val="000000" w:themeColor="text1"/>
          <w:sz w:val="24"/>
          <w:szCs w:val="20"/>
        </w:rPr>
        <w:t xml:space="preserve"> condicionantes de la comunicaci</w:t>
      </w:r>
      <w:r w:rsidRPr="00150053">
        <w:rPr>
          <w:rFonts w:hint="eastAsia"/>
          <w:bCs/>
          <w:color w:val="000000" w:themeColor="text1"/>
          <w:sz w:val="24"/>
          <w:szCs w:val="20"/>
        </w:rPr>
        <w:t>ó</w:t>
      </w:r>
      <w:r w:rsidRPr="00150053">
        <w:rPr>
          <w:bCs/>
          <w:color w:val="000000" w:themeColor="text1"/>
          <w:sz w:val="24"/>
          <w:szCs w:val="20"/>
        </w:rPr>
        <w:t>n est</w:t>
      </w:r>
      <w:r w:rsidRPr="00150053">
        <w:rPr>
          <w:rFonts w:hint="eastAsia"/>
          <w:bCs/>
          <w:color w:val="000000" w:themeColor="text1"/>
          <w:sz w:val="24"/>
          <w:szCs w:val="20"/>
        </w:rPr>
        <w:t>á</w:t>
      </w:r>
      <w:r w:rsidRPr="00150053">
        <w:rPr>
          <w:bCs/>
          <w:color w:val="000000" w:themeColor="text1"/>
          <w:sz w:val="24"/>
          <w:szCs w:val="20"/>
        </w:rPr>
        <w:t xml:space="preserve">n presentes en esta </w:t>
      </w:r>
    </w:p>
    <w:p w14:paraId="67843777" w14:textId="61A7BDBB" w:rsidR="00050DE7" w:rsidRDefault="00CF2941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situación comunicativa</w:t>
      </w:r>
      <w:r w:rsidR="00050DE7" w:rsidRPr="00150053">
        <w:rPr>
          <w:bCs/>
          <w:color w:val="000000" w:themeColor="text1"/>
          <w:sz w:val="24"/>
          <w:szCs w:val="20"/>
        </w:rPr>
        <w:t>?</w:t>
      </w:r>
    </w:p>
    <w:p w14:paraId="53E484D1" w14:textId="504C3683" w:rsidR="00CE4E5E" w:rsidRDefault="00CF2941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c. Explica</w:t>
      </w:r>
      <w:r w:rsidR="003D6081">
        <w:rPr>
          <w:bCs/>
          <w:color w:val="000000" w:themeColor="text1"/>
          <w:sz w:val="24"/>
          <w:szCs w:val="20"/>
        </w:rPr>
        <w:t xml:space="preserve"> qué </w:t>
      </w:r>
      <w:r>
        <w:rPr>
          <w:bCs/>
          <w:color w:val="000000" w:themeColor="text1"/>
          <w:sz w:val="24"/>
          <w:szCs w:val="20"/>
        </w:rPr>
        <w:t>es el discurso referido</w:t>
      </w:r>
      <w:r w:rsidR="002E2544">
        <w:rPr>
          <w:bCs/>
          <w:color w:val="000000" w:themeColor="text1"/>
          <w:sz w:val="24"/>
          <w:szCs w:val="20"/>
        </w:rPr>
        <w:t>?</w:t>
      </w:r>
    </w:p>
    <w:p w14:paraId="6A986FEF" w14:textId="6571BFB0" w:rsidR="002E2544" w:rsidRDefault="002E2544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d. Marcar con diferentes colores todas las voces que aparecen en él fragmento </w:t>
      </w:r>
    </w:p>
    <w:p w14:paraId="680AE2E8" w14:textId="20B9F635" w:rsidR="00E50EAF" w:rsidRDefault="00E50EAF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e. Pasar todo el fragmento a estilo indirecto</w:t>
      </w:r>
    </w:p>
    <w:p w14:paraId="12F22A5F" w14:textId="5BCE5D9D" w:rsidR="005A035E" w:rsidRDefault="005A035E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f. Clasificar semánticamente las palabras en negrita</w:t>
      </w:r>
    </w:p>
    <w:p w14:paraId="2F7DB1BF" w14:textId="097F7646" w:rsidR="005A035E" w:rsidRDefault="0083099B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g. Clasificar según su acentuación las palabras subrayadas y expl</w:t>
      </w:r>
      <w:r w:rsidR="005E6EC0">
        <w:rPr>
          <w:bCs/>
          <w:color w:val="000000" w:themeColor="text1"/>
          <w:sz w:val="24"/>
          <w:szCs w:val="20"/>
        </w:rPr>
        <w:t>i</w:t>
      </w:r>
      <w:r>
        <w:rPr>
          <w:bCs/>
          <w:color w:val="000000" w:themeColor="text1"/>
          <w:sz w:val="24"/>
          <w:szCs w:val="20"/>
        </w:rPr>
        <w:t>car qué regla se cumple</w:t>
      </w:r>
    </w:p>
    <w:p w14:paraId="45B62ACB" w14:textId="77777777" w:rsidR="00C7784D" w:rsidRPr="00150053" w:rsidRDefault="00C7784D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5650BDD9" w14:textId="627327EE" w:rsidR="00050DE7" w:rsidRPr="00150053" w:rsidRDefault="00050DE7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150053">
        <w:rPr>
          <w:bCs/>
          <w:color w:val="000000" w:themeColor="text1"/>
          <w:sz w:val="24"/>
          <w:szCs w:val="20"/>
        </w:rPr>
        <w:t xml:space="preserve">3) Identificar </w:t>
      </w:r>
      <w:r w:rsidR="005E6EC0">
        <w:rPr>
          <w:bCs/>
          <w:color w:val="000000" w:themeColor="text1"/>
          <w:sz w:val="24"/>
          <w:szCs w:val="20"/>
        </w:rPr>
        <w:t xml:space="preserve">cuál </w:t>
      </w:r>
      <w:r w:rsidRPr="00150053">
        <w:rPr>
          <w:bCs/>
          <w:color w:val="000000" w:themeColor="text1"/>
          <w:sz w:val="24"/>
          <w:szCs w:val="20"/>
        </w:rPr>
        <w:t>es la funci</w:t>
      </w:r>
      <w:r w:rsidRPr="00150053">
        <w:rPr>
          <w:rFonts w:hint="eastAsia"/>
          <w:bCs/>
          <w:color w:val="000000" w:themeColor="text1"/>
          <w:sz w:val="24"/>
          <w:szCs w:val="20"/>
        </w:rPr>
        <w:t>ó</w:t>
      </w:r>
      <w:r w:rsidRPr="00150053">
        <w:rPr>
          <w:bCs/>
          <w:color w:val="000000" w:themeColor="text1"/>
          <w:sz w:val="24"/>
          <w:szCs w:val="20"/>
        </w:rPr>
        <w:t xml:space="preserve">n del lenguaje y la trama textual presente en el siguiente </w:t>
      </w:r>
    </w:p>
    <w:p w14:paraId="72902411" w14:textId="77777777" w:rsidR="00050DE7" w:rsidRPr="00150053" w:rsidRDefault="00050DE7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150053">
        <w:rPr>
          <w:bCs/>
          <w:color w:val="000000" w:themeColor="text1"/>
          <w:sz w:val="24"/>
          <w:szCs w:val="20"/>
        </w:rPr>
        <w:t>ejemplo:</w:t>
      </w:r>
    </w:p>
    <w:p w14:paraId="7627538E" w14:textId="2C178D5D" w:rsidR="00050DE7" w:rsidRPr="00214D18" w:rsidRDefault="000A6F5D" w:rsidP="000A6F5D">
      <w:pPr>
        <w:pStyle w:val="Prrafodelista"/>
        <w:numPr>
          <w:ilvl w:val="0"/>
          <w:numId w:val="33"/>
        </w:numPr>
        <w:spacing w:after="0"/>
        <w:divId w:val="286549484"/>
        <w:rPr>
          <w:bCs/>
          <w:i/>
          <w:i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¡</w:t>
      </w:r>
      <w:r w:rsidRPr="00214D18">
        <w:rPr>
          <w:bCs/>
          <w:i/>
          <w:iCs/>
          <w:color w:val="000000" w:themeColor="text1"/>
          <w:sz w:val="24"/>
          <w:szCs w:val="20"/>
        </w:rPr>
        <w:t xml:space="preserve">Aquí,  </w:t>
      </w:r>
      <w:r w:rsidR="00992031" w:rsidRPr="00214D18">
        <w:rPr>
          <w:bCs/>
          <w:i/>
          <w:iCs/>
          <w:color w:val="000000" w:themeColor="text1"/>
          <w:sz w:val="24"/>
          <w:szCs w:val="20"/>
        </w:rPr>
        <w:t xml:space="preserve">aquí…! ¡Los </w:t>
      </w:r>
      <w:r w:rsidR="00281F4A" w:rsidRPr="00214D18">
        <w:rPr>
          <w:bCs/>
          <w:i/>
          <w:iCs/>
          <w:color w:val="000000" w:themeColor="text1"/>
          <w:sz w:val="24"/>
          <w:szCs w:val="20"/>
        </w:rPr>
        <w:t>dientes de esta niña lo dicen todo! ¡Sana</w:t>
      </w:r>
      <w:r w:rsidR="00214D18" w:rsidRPr="00214D18">
        <w:rPr>
          <w:bCs/>
          <w:i/>
          <w:iCs/>
          <w:color w:val="000000" w:themeColor="text1"/>
          <w:sz w:val="24"/>
          <w:szCs w:val="20"/>
        </w:rPr>
        <w:t>, fuerte a buen precio!</w:t>
      </w:r>
    </w:p>
    <w:p w14:paraId="7461BFD3" w14:textId="77777777" w:rsidR="00C7784D" w:rsidRPr="00150053" w:rsidRDefault="00C7784D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5DBD5EAD" w14:textId="77777777" w:rsidR="00050DE7" w:rsidRPr="00150053" w:rsidRDefault="00050DE7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150053">
        <w:rPr>
          <w:bCs/>
          <w:color w:val="000000" w:themeColor="text1"/>
          <w:sz w:val="24"/>
          <w:szCs w:val="20"/>
        </w:rPr>
        <w:t xml:space="preserve">4) Conviertan las siguientes oraciones sueltas en un texto coherente y cohesivo. </w:t>
      </w:r>
    </w:p>
    <w:p w14:paraId="44E608DC" w14:textId="77777777" w:rsidR="00050DE7" w:rsidRPr="00150053" w:rsidRDefault="00050DE7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150053">
        <w:rPr>
          <w:bCs/>
          <w:color w:val="000000" w:themeColor="text1"/>
          <w:sz w:val="24"/>
          <w:szCs w:val="20"/>
        </w:rPr>
        <w:t>Identifiquen los recursos de cohesi</w:t>
      </w:r>
      <w:r w:rsidRPr="00150053">
        <w:rPr>
          <w:rFonts w:hint="eastAsia"/>
          <w:bCs/>
          <w:color w:val="000000" w:themeColor="text1"/>
          <w:sz w:val="24"/>
          <w:szCs w:val="20"/>
        </w:rPr>
        <w:t>ó</w:t>
      </w:r>
      <w:r w:rsidRPr="00150053">
        <w:rPr>
          <w:bCs/>
          <w:color w:val="000000" w:themeColor="text1"/>
          <w:sz w:val="24"/>
          <w:szCs w:val="20"/>
        </w:rPr>
        <w:t>n que utilizaron</w:t>
      </w:r>
    </w:p>
    <w:p w14:paraId="26ACF3E4" w14:textId="77777777" w:rsidR="00C7784D" w:rsidRDefault="00663004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 xml:space="preserve">  </w:t>
      </w:r>
      <w:r w:rsidR="00050DE7" w:rsidRPr="00150053">
        <w:rPr>
          <w:rFonts w:hint="eastAsia"/>
          <w:bCs/>
          <w:color w:val="000000" w:themeColor="text1"/>
          <w:sz w:val="24"/>
          <w:szCs w:val="20"/>
        </w:rPr>
        <w:t>•</w:t>
      </w:r>
      <w:r w:rsidR="00CA56D3">
        <w:rPr>
          <w:bCs/>
          <w:color w:val="000000" w:themeColor="text1"/>
          <w:sz w:val="24"/>
          <w:szCs w:val="20"/>
        </w:rPr>
        <w:t>Dorel era un joven huérfano</w:t>
      </w:r>
      <w:r>
        <w:rPr>
          <w:bCs/>
          <w:color w:val="000000" w:themeColor="text1"/>
          <w:sz w:val="24"/>
          <w:szCs w:val="20"/>
        </w:rPr>
        <w:t xml:space="preserve">   </w:t>
      </w:r>
    </w:p>
    <w:p w14:paraId="0AFFF599" w14:textId="6509090C" w:rsidR="005A36AD" w:rsidRDefault="00050DE7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150053">
        <w:rPr>
          <w:rFonts w:hint="eastAsia"/>
          <w:bCs/>
          <w:color w:val="000000" w:themeColor="text1"/>
          <w:sz w:val="24"/>
          <w:szCs w:val="20"/>
        </w:rPr>
        <w:t>•</w:t>
      </w:r>
      <w:r w:rsidR="00CA56D3">
        <w:rPr>
          <w:bCs/>
          <w:color w:val="000000" w:themeColor="text1"/>
          <w:sz w:val="24"/>
          <w:szCs w:val="20"/>
        </w:rPr>
        <w:t>El joven Dorel tenía miedo de salir</w:t>
      </w:r>
    </w:p>
    <w:p w14:paraId="7CBA2746" w14:textId="4EE2F338" w:rsidR="00050DE7" w:rsidRPr="00150053" w:rsidRDefault="00050DE7" w:rsidP="00751EA0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150053">
        <w:rPr>
          <w:rFonts w:hint="eastAsia"/>
          <w:bCs/>
          <w:color w:val="000000" w:themeColor="text1"/>
          <w:sz w:val="24"/>
          <w:szCs w:val="20"/>
        </w:rPr>
        <w:t>•</w:t>
      </w:r>
      <w:r w:rsidRPr="00150053">
        <w:rPr>
          <w:bCs/>
          <w:color w:val="000000" w:themeColor="text1"/>
          <w:sz w:val="24"/>
          <w:szCs w:val="20"/>
        </w:rPr>
        <w:t xml:space="preserve"> </w:t>
      </w:r>
      <w:r w:rsidR="00F316C3">
        <w:rPr>
          <w:bCs/>
          <w:color w:val="000000" w:themeColor="text1"/>
          <w:sz w:val="24"/>
          <w:szCs w:val="20"/>
        </w:rPr>
        <w:t>María</w:t>
      </w:r>
      <w:r w:rsidR="00733F7C">
        <w:rPr>
          <w:bCs/>
          <w:color w:val="000000" w:themeColor="text1"/>
          <w:sz w:val="24"/>
          <w:szCs w:val="20"/>
        </w:rPr>
        <w:t xml:space="preserve"> P</w:t>
      </w:r>
      <w:r w:rsidR="007720B3">
        <w:rPr>
          <w:bCs/>
          <w:color w:val="000000" w:themeColor="text1"/>
          <w:sz w:val="24"/>
          <w:szCs w:val="20"/>
        </w:rPr>
        <w:t>i</w:t>
      </w:r>
      <w:r w:rsidR="00733F7C">
        <w:rPr>
          <w:bCs/>
          <w:color w:val="000000" w:themeColor="text1"/>
          <w:sz w:val="24"/>
          <w:szCs w:val="20"/>
        </w:rPr>
        <w:t>e</w:t>
      </w:r>
      <w:r w:rsidR="00C81974">
        <w:rPr>
          <w:bCs/>
          <w:color w:val="000000" w:themeColor="text1"/>
          <w:sz w:val="24"/>
          <w:szCs w:val="20"/>
        </w:rPr>
        <w:t xml:space="preserve">tra </w:t>
      </w:r>
      <w:r w:rsidR="00724A6F">
        <w:rPr>
          <w:bCs/>
          <w:color w:val="000000" w:themeColor="text1"/>
          <w:sz w:val="24"/>
          <w:szCs w:val="20"/>
        </w:rPr>
        <w:t xml:space="preserve">era muy </w:t>
      </w:r>
      <w:r w:rsidR="00464182">
        <w:rPr>
          <w:bCs/>
          <w:color w:val="000000" w:themeColor="text1"/>
          <w:sz w:val="24"/>
          <w:szCs w:val="20"/>
        </w:rPr>
        <w:t xml:space="preserve">estricta y ella tenía un negocio de antigüedades </w:t>
      </w:r>
    </w:p>
    <w:p w14:paraId="1572D374" w14:textId="15D4FE83" w:rsidR="00693846" w:rsidRPr="00493196" w:rsidRDefault="00050DE7" w:rsidP="00493196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 w:rsidRPr="00150053">
        <w:rPr>
          <w:rFonts w:hint="eastAsia"/>
          <w:bCs/>
          <w:color w:val="000000" w:themeColor="text1"/>
          <w:sz w:val="24"/>
          <w:szCs w:val="20"/>
        </w:rPr>
        <w:t>•</w:t>
      </w:r>
      <w:r w:rsidRPr="00150053">
        <w:rPr>
          <w:bCs/>
          <w:color w:val="000000" w:themeColor="text1"/>
          <w:sz w:val="24"/>
          <w:szCs w:val="20"/>
        </w:rPr>
        <w:t xml:space="preserve"> </w:t>
      </w:r>
      <w:r w:rsidR="00C81974">
        <w:rPr>
          <w:bCs/>
          <w:color w:val="000000" w:themeColor="text1"/>
          <w:sz w:val="24"/>
          <w:szCs w:val="20"/>
        </w:rPr>
        <w:t xml:space="preserve">Un día  Dorel se </w:t>
      </w:r>
      <w:r w:rsidR="00724A6F">
        <w:rPr>
          <w:bCs/>
          <w:color w:val="000000" w:themeColor="text1"/>
          <w:sz w:val="24"/>
          <w:szCs w:val="20"/>
        </w:rPr>
        <w:t>animó y Dorel salió del negocio de antigüedades</w:t>
      </w:r>
      <w:r w:rsidR="00C7784D">
        <w:rPr>
          <w:bCs/>
          <w:color w:val="000000" w:themeColor="text1"/>
          <w:sz w:val="24"/>
          <w:szCs w:val="20"/>
        </w:rPr>
        <w:t>.</w:t>
      </w:r>
    </w:p>
    <w:p w14:paraId="47639C24" w14:textId="77777777" w:rsidR="0084050D" w:rsidRPr="00751356" w:rsidRDefault="0084050D" w:rsidP="00751356">
      <w:pPr>
        <w:spacing w:before="100" w:beforeAutospacing="1" w:after="100" w:afterAutospacing="1" w:line="240" w:lineRule="auto"/>
        <w:jc w:val="both"/>
        <w:divId w:val="286549484"/>
        <w:rPr>
          <w:rFonts w:eastAsia="Times New Roman"/>
          <w:color w:val="000000" w:themeColor="text1"/>
        </w:rPr>
      </w:pPr>
    </w:p>
    <w:sectPr w:rsidR="0084050D" w:rsidRPr="00751356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B500" w14:textId="77777777" w:rsidR="00614813" w:rsidRDefault="00614813" w:rsidP="003C0D6D">
      <w:pPr>
        <w:spacing w:after="0" w:line="240" w:lineRule="auto"/>
      </w:pPr>
      <w:r>
        <w:separator/>
      </w:r>
    </w:p>
  </w:endnote>
  <w:endnote w:type="continuationSeparator" w:id="0">
    <w:p w14:paraId="0D8A0306" w14:textId="77777777" w:rsidR="00614813" w:rsidRDefault="00614813" w:rsidP="003C0D6D">
      <w:pPr>
        <w:spacing w:after="0" w:line="240" w:lineRule="auto"/>
      </w:pPr>
      <w:r>
        <w:continuationSeparator/>
      </w:r>
    </w:p>
  </w:endnote>
  <w:endnote w:type="continuationNotice" w:id="1">
    <w:p w14:paraId="3665AE72" w14:textId="77777777" w:rsidR="00614813" w:rsidRDefault="006148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3983" w14:textId="77777777" w:rsidR="00614813" w:rsidRDefault="00614813" w:rsidP="003C0D6D">
      <w:pPr>
        <w:spacing w:after="0" w:line="240" w:lineRule="auto"/>
      </w:pPr>
      <w:r>
        <w:separator/>
      </w:r>
    </w:p>
  </w:footnote>
  <w:footnote w:type="continuationSeparator" w:id="0">
    <w:p w14:paraId="18D8591C" w14:textId="77777777" w:rsidR="00614813" w:rsidRDefault="00614813" w:rsidP="003C0D6D">
      <w:pPr>
        <w:spacing w:after="0" w:line="240" w:lineRule="auto"/>
      </w:pPr>
      <w:r>
        <w:continuationSeparator/>
      </w:r>
    </w:p>
  </w:footnote>
  <w:footnote w:type="continuationNotice" w:id="1">
    <w:p w14:paraId="162A2BDA" w14:textId="77777777" w:rsidR="00614813" w:rsidRDefault="006148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2"/>
  </w:num>
  <w:num w:numId="2" w16cid:durableId="290868573">
    <w:abstractNumId w:val="22"/>
  </w:num>
  <w:num w:numId="3" w16cid:durableId="1527869114">
    <w:abstractNumId w:val="14"/>
  </w:num>
  <w:num w:numId="4" w16cid:durableId="672925400">
    <w:abstractNumId w:val="27"/>
  </w:num>
  <w:num w:numId="5" w16cid:durableId="288435569">
    <w:abstractNumId w:val="3"/>
  </w:num>
  <w:num w:numId="6" w16cid:durableId="301810960">
    <w:abstractNumId w:val="17"/>
  </w:num>
  <w:num w:numId="7" w16cid:durableId="764571722">
    <w:abstractNumId w:val="4"/>
  </w:num>
  <w:num w:numId="8" w16cid:durableId="705527470">
    <w:abstractNumId w:val="21"/>
  </w:num>
  <w:num w:numId="9" w16cid:durableId="1496411118">
    <w:abstractNumId w:val="15"/>
  </w:num>
  <w:num w:numId="10" w16cid:durableId="797528492">
    <w:abstractNumId w:val="25"/>
  </w:num>
  <w:num w:numId="11" w16cid:durableId="1425958904">
    <w:abstractNumId w:val="30"/>
  </w:num>
  <w:num w:numId="12" w16cid:durableId="1183938537">
    <w:abstractNumId w:val="19"/>
  </w:num>
  <w:num w:numId="13" w16cid:durableId="471295696">
    <w:abstractNumId w:val="31"/>
  </w:num>
  <w:num w:numId="14" w16cid:durableId="1330478984">
    <w:abstractNumId w:val="5"/>
  </w:num>
  <w:num w:numId="15" w16cid:durableId="1693608646">
    <w:abstractNumId w:val="18"/>
  </w:num>
  <w:num w:numId="16" w16cid:durableId="991062696">
    <w:abstractNumId w:val="24"/>
  </w:num>
  <w:num w:numId="17" w16cid:durableId="1100025269">
    <w:abstractNumId w:val="23"/>
  </w:num>
  <w:num w:numId="18" w16cid:durableId="621109237">
    <w:abstractNumId w:val="0"/>
  </w:num>
  <w:num w:numId="19" w16cid:durableId="795804177">
    <w:abstractNumId w:val="13"/>
  </w:num>
  <w:num w:numId="20" w16cid:durableId="1424448580">
    <w:abstractNumId w:val="1"/>
  </w:num>
  <w:num w:numId="21" w16cid:durableId="1235898105">
    <w:abstractNumId w:val="11"/>
  </w:num>
  <w:num w:numId="22" w16cid:durableId="1242450143">
    <w:abstractNumId w:val="9"/>
  </w:num>
  <w:num w:numId="23" w16cid:durableId="1447046486">
    <w:abstractNumId w:val="29"/>
  </w:num>
  <w:num w:numId="24" w16cid:durableId="1828668584">
    <w:abstractNumId w:val="7"/>
  </w:num>
  <w:num w:numId="25" w16cid:durableId="1366053163">
    <w:abstractNumId w:val="6"/>
  </w:num>
  <w:num w:numId="26" w16cid:durableId="538859625">
    <w:abstractNumId w:val="8"/>
  </w:num>
  <w:num w:numId="27" w16cid:durableId="792943652">
    <w:abstractNumId w:val="16"/>
  </w:num>
  <w:num w:numId="28" w16cid:durableId="180780852">
    <w:abstractNumId w:val="10"/>
  </w:num>
  <w:num w:numId="29" w16cid:durableId="500393273">
    <w:abstractNumId w:val="2"/>
  </w:num>
  <w:num w:numId="30" w16cid:durableId="1488858663">
    <w:abstractNumId w:val="32"/>
  </w:num>
  <w:num w:numId="31" w16cid:durableId="2071802660">
    <w:abstractNumId w:val="20"/>
  </w:num>
  <w:num w:numId="32" w16cid:durableId="1638341584">
    <w:abstractNumId w:val="26"/>
  </w:num>
  <w:num w:numId="33" w16cid:durableId="1555047585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441A"/>
    <w:rsid w:val="000A4556"/>
    <w:rsid w:val="000A498E"/>
    <w:rsid w:val="000A5543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E58"/>
    <w:rsid w:val="000D07C7"/>
    <w:rsid w:val="000D0CA3"/>
    <w:rsid w:val="000D10A3"/>
    <w:rsid w:val="000D2230"/>
    <w:rsid w:val="000D3392"/>
    <w:rsid w:val="000D3877"/>
    <w:rsid w:val="000D4DB6"/>
    <w:rsid w:val="000D50FD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37DB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F0D"/>
    <w:rsid w:val="00184C40"/>
    <w:rsid w:val="00184E4E"/>
    <w:rsid w:val="001850A5"/>
    <w:rsid w:val="00185264"/>
    <w:rsid w:val="001855DA"/>
    <w:rsid w:val="00187553"/>
    <w:rsid w:val="00190DEF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7CA"/>
    <w:rsid w:val="00196848"/>
    <w:rsid w:val="00196B6E"/>
    <w:rsid w:val="001970B2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CAF"/>
    <w:rsid w:val="002A5868"/>
    <w:rsid w:val="002A6E78"/>
    <w:rsid w:val="002B08D6"/>
    <w:rsid w:val="002B281F"/>
    <w:rsid w:val="002B338E"/>
    <w:rsid w:val="002B69AC"/>
    <w:rsid w:val="002C10F5"/>
    <w:rsid w:val="002C1733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7E1"/>
    <w:rsid w:val="00373F90"/>
    <w:rsid w:val="00374746"/>
    <w:rsid w:val="00374DE2"/>
    <w:rsid w:val="00374F29"/>
    <w:rsid w:val="0037514E"/>
    <w:rsid w:val="003756AC"/>
    <w:rsid w:val="003762B7"/>
    <w:rsid w:val="00376E72"/>
    <w:rsid w:val="0037730F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D3B"/>
    <w:rsid w:val="003A33C2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3C04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1886"/>
    <w:rsid w:val="00422180"/>
    <w:rsid w:val="00423B02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46BB"/>
    <w:rsid w:val="00484B51"/>
    <w:rsid w:val="0048570E"/>
    <w:rsid w:val="00487042"/>
    <w:rsid w:val="00487049"/>
    <w:rsid w:val="004870E0"/>
    <w:rsid w:val="0048784A"/>
    <w:rsid w:val="00491175"/>
    <w:rsid w:val="0049150E"/>
    <w:rsid w:val="00493196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55C9"/>
    <w:rsid w:val="005A5DE9"/>
    <w:rsid w:val="005A6A2A"/>
    <w:rsid w:val="005B00A9"/>
    <w:rsid w:val="005B0F81"/>
    <w:rsid w:val="005B0FAD"/>
    <w:rsid w:val="005B17E9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06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D9B"/>
    <w:rsid w:val="00633F11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32D"/>
    <w:rsid w:val="006753A2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91"/>
    <w:rsid w:val="006A797F"/>
    <w:rsid w:val="006A7A26"/>
    <w:rsid w:val="006B01BD"/>
    <w:rsid w:val="006B1DFC"/>
    <w:rsid w:val="006B1F6F"/>
    <w:rsid w:val="006B273D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DC2"/>
    <w:rsid w:val="00783E3C"/>
    <w:rsid w:val="00784827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26C2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4794"/>
    <w:rsid w:val="0084722F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E01"/>
    <w:rsid w:val="00894D3E"/>
    <w:rsid w:val="00895161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AC8"/>
    <w:rsid w:val="008B739E"/>
    <w:rsid w:val="008B7C72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4ECC"/>
    <w:rsid w:val="009557BE"/>
    <w:rsid w:val="00957450"/>
    <w:rsid w:val="00957DE3"/>
    <w:rsid w:val="00961F56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778C"/>
    <w:rsid w:val="009D7A9E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3002C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76BC"/>
    <w:rsid w:val="00A60BF4"/>
    <w:rsid w:val="00A6230E"/>
    <w:rsid w:val="00A631AF"/>
    <w:rsid w:val="00A63416"/>
    <w:rsid w:val="00A6413F"/>
    <w:rsid w:val="00A66B33"/>
    <w:rsid w:val="00A6737B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7C5"/>
    <w:rsid w:val="00C04E8A"/>
    <w:rsid w:val="00C0525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3046"/>
    <w:rsid w:val="00C934C6"/>
    <w:rsid w:val="00C934F2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964"/>
    <w:rsid w:val="00CB1CAF"/>
    <w:rsid w:val="00CB2815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604"/>
    <w:rsid w:val="00CC61FB"/>
    <w:rsid w:val="00CC657C"/>
    <w:rsid w:val="00CC7A16"/>
    <w:rsid w:val="00CD0C59"/>
    <w:rsid w:val="00CD282B"/>
    <w:rsid w:val="00CD2EF5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C"/>
    <w:rsid w:val="00D302C8"/>
    <w:rsid w:val="00D31C0F"/>
    <w:rsid w:val="00D3223B"/>
    <w:rsid w:val="00D326FE"/>
    <w:rsid w:val="00D32B1E"/>
    <w:rsid w:val="00D34165"/>
    <w:rsid w:val="00D34279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C43"/>
    <w:rsid w:val="00D45FE2"/>
    <w:rsid w:val="00D463C6"/>
    <w:rsid w:val="00D46FF2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6DC2"/>
    <w:rsid w:val="00D67FCF"/>
    <w:rsid w:val="00D71287"/>
    <w:rsid w:val="00D73E86"/>
    <w:rsid w:val="00D7517B"/>
    <w:rsid w:val="00D7613B"/>
    <w:rsid w:val="00D800DE"/>
    <w:rsid w:val="00D81BCB"/>
    <w:rsid w:val="00D836CB"/>
    <w:rsid w:val="00D84E37"/>
    <w:rsid w:val="00D86E75"/>
    <w:rsid w:val="00D87A13"/>
    <w:rsid w:val="00D87FE8"/>
    <w:rsid w:val="00D90593"/>
    <w:rsid w:val="00D90F3F"/>
    <w:rsid w:val="00D9111B"/>
    <w:rsid w:val="00D91E61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1298"/>
    <w:rsid w:val="00E01E99"/>
    <w:rsid w:val="00E026DD"/>
    <w:rsid w:val="00E02F42"/>
    <w:rsid w:val="00E039F2"/>
    <w:rsid w:val="00E04F48"/>
    <w:rsid w:val="00E0560B"/>
    <w:rsid w:val="00E06389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719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6EB"/>
    <w:rsid w:val="00ED7AA6"/>
    <w:rsid w:val="00ED7BD5"/>
    <w:rsid w:val="00ED7FF5"/>
    <w:rsid w:val="00EE0436"/>
    <w:rsid w:val="00EE064F"/>
    <w:rsid w:val="00EE1E34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3C19"/>
    <w:rsid w:val="00F55352"/>
    <w:rsid w:val="00F5602E"/>
    <w:rsid w:val="00F57C13"/>
    <w:rsid w:val="00F57E8A"/>
    <w:rsid w:val="00F60E37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2F1C"/>
    <w:rsid w:val="00FB32EE"/>
    <w:rsid w:val="00FB3944"/>
    <w:rsid w:val="00FB4010"/>
    <w:rsid w:val="00FB4570"/>
    <w:rsid w:val="00FB4B60"/>
    <w:rsid w:val="00FB530B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17</cp:revision>
  <cp:lastPrinted>2020-05-28T22:14:00Z</cp:lastPrinted>
  <dcterms:created xsi:type="dcterms:W3CDTF">2025-05-11T21:54:00Z</dcterms:created>
  <dcterms:modified xsi:type="dcterms:W3CDTF">2025-05-12T00:15:00Z</dcterms:modified>
</cp:coreProperties>
</file>