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44DDD078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>OS TIEMPOS MEDIEVALES. EDITORIAl</w:t>
      </w:r>
      <w:r w:rsidRPr="00076389">
        <w:rPr>
          <w:sz w:val="24"/>
          <w:szCs w:val="24"/>
        </w:rPr>
        <w:t xml:space="preserve"> ESTRADA.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7DD09136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FF7D02">
                              <w:rPr>
                                <w:u w:val="single"/>
                              </w:rPr>
                              <w:t>PRACTICO 16</w:t>
                            </w:r>
                          </w:p>
                          <w:p w14:paraId="08E19DAD" w14:textId="675B4BBA" w:rsidR="00A351A9" w:rsidRPr="00647115" w:rsidRDefault="00FF7D02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 2</w:t>
                            </w:r>
                            <w:r w:rsidR="00A351A9">
                              <w:rPr>
                                <w:u w:val="single"/>
                              </w:rPr>
                              <w:t xml:space="preserve"> REPASO</w:t>
                            </w:r>
                          </w:p>
                          <w:p w14:paraId="77E636DB" w14:textId="72C82C7D" w:rsidR="00F11EAE" w:rsidRDefault="00FF7D02" w:rsidP="00647115">
                            <w:pPr>
                              <w:jc w:val="center"/>
                            </w:pPr>
                            <w:r>
                              <w:t>09</w:t>
                            </w:r>
                            <w:r w:rsidR="00A351A9">
                              <w:t>/05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7DD09136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FF7D02">
                        <w:rPr>
                          <w:u w:val="single"/>
                        </w:rPr>
                        <w:t>PRACTICO 16</w:t>
                      </w:r>
                    </w:p>
                    <w:p w14:paraId="08E19DAD" w14:textId="675B4BBA" w:rsidR="00A351A9" w:rsidRPr="00647115" w:rsidRDefault="00FF7D02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 2</w:t>
                      </w:r>
                      <w:r w:rsidR="00A351A9">
                        <w:rPr>
                          <w:u w:val="single"/>
                        </w:rPr>
                        <w:t xml:space="preserve"> REPASO</w:t>
                      </w:r>
                    </w:p>
                    <w:p w14:paraId="77E636DB" w14:textId="72C82C7D" w:rsidR="00F11EAE" w:rsidRDefault="00FF7D02" w:rsidP="00647115">
                      <w:pPr>
                        <w:jc w:val="center"/>
                      </w:pPr>
                      <w:r>
                        <w:t>09</w:t>
                      </w:r>
                      <w:r w:rsidR="00A351A9">
                        <w:t>/05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6E0683F4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</w:p>
    <w:p w14:paraId="6E9C6FD9" w14:textId="77777777" w:rsidR="003F1EA6" w:rsidRDefault="003F1EA6" w:rsidP="00531F58">
      <w:pPr>
        <w:pStyle w:val="Prrafodelista"/>
        <w:ind w:left="1440"/>
        <w:jc w:val="both"/>
        <w:rPr>
          <w:sz w:val="24"/>
          <w:szCs w:val="20"/>
        </w:rPr>
      </w:pPr>
    </w:p>
    <w:p w14:paraId="406B996C" w14:textId="603C50F2" w:rsidR="00FF7D02" w:rsidRDefault="00FF7D02" w:rsidP="00FF7D02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1</w:t>
      </w:r>
      <w:r w:rsidRPr="00FF7D02">
        <w:rPr>
          <w:sz w:val="24"/>
          <w:szCs w:val="20"/>
        </w:rPr>
        <w:t>)</w:t>
      </w:r>
      <w:r w:rsidRPr="00FF7D02">
        <w:rPr>
          <w:sz w:val="24"/>
          <w:szCs w:val="20"/>
        </w:rPr>
        <w:tab/>
        <w:t>Explicar el árbol genealógico de la humanidad.</w:t>
      </w:r>
    </w:p>
    <w:p w14:paraId="4D44D9A9" w14:textId="0FD38A19" w:rsidR="00FF7D02" w:rsidRPr="00FF7D02" w:rsidRDefault="00FF7D02" w:rsidP="00FF7D02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2</w:t>
      </w:r>
      <w:r w:rsidRPr="00FF7D02">
        <w:rPr>
          <w:sz w:val="24"/>
          <w:szCs w:val="20"/>
        </w:rPr>
        <w:t>)</w:t>
      </w:r>
      <w:r w:rsidRPr="00FF7D02">
        <w:rPr>
          <w:sz w:val="24"/>
          <w:szCs w:val="20"/>
        </w:rPr>
        <w:tab/>
        <w:t>Marcar 5 características del AUTRALOPITHECUS.</w:t>
      </w:r>
    </w:p>
    <w:p w14:paraId="655F11D1" w14:textId="71995CC4" w:rsidR="00FF7D02" w:rsidRPr="00FF7D02" w:rsidRDefault="00FF7D02" w:rsidP="00FF7D02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3</w:t>
      </w:r>
      <w:r w:rsidRPr="00FF7D02">
        <w:rPr>
          <w:sz w:val="24"/>
          <w:szCs w:val="20"/>
        </w:rPr>
        <w:t>)</w:t>
      </w:r>
      <w:r w:rsidRPr="00FF7D02">
        <w:rPr>
          <w:sz w:val="24"/>
          <w:szCs w:val="20"/>
        </w:rPr>
        <w:tab/>
        <w:t>Marcar 5 características  del HOMO HABILIS- HOMO ERECTUS.</w:t>
      </w:r>
    </w:p>
    <w:p w14:paraId="4DEA5B4C" w14:textId="4DE2754A" w:rsidR="00FF7D02" w:rsidRPr="00A351A9" w:rsidRDefault="00FF7D02" w:rsidP="00FF7D02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4</w:t>
      </w:r>
      <w:bookmarkStart w:id="0" w:name="_GoBack"/>
      <w:bookmarkEnd w:id="0"/>
      <w:r w:rsidRPr="00FF7D02">
        <w:rPr>
          <w:sz w:val="24"/>
          <w:szCs w:val="20"/>
        </w:rPr>
        <w:t>)</w:t>
      </w:r>
      <w:r w:rsidRPr="00FF7D02">
        <w:rPr>
          <w:sz w:val="24"/>
          <w:szCs w:val="20"/>
        </w:rPr>
        <w:tab/>
        <w:t>5 características  del HOMBRE NEANDERTHAL.</w:t>
      </w: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6D620" w14:textId="77777777" w:rsidR="000473FB" w:rsidRDefault="000473FB" w:rsidP="003C0D6D">
      <w:pPr>
        <w:spacing w:after="0" w:line="240" w:lineRule="auto"/>
      </w:pPr>
      <w:r>
        <w:separator/>
      </w:r>
    </w:p>
  </w:endnote>
  <w:endnote w:type="continuationSeparator" w:id="0">
    <w:p w14:paraId="6905FD4F" w14:textId="77777777" w:rsidR="000473FB" w:rsidRDefault="000473F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D02" w:rsidRPr="00FF7D02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9BDA9" w14:textId="77777777" w:rsidR="000473FB" w:rsidRDefault="000473FB" w:rsidP="003C0D6D">
      <w:pPr>
        <w:spacing w:after="0" w:line="240" w:lineRule="auto"/>
      </w:pPr>
      <w:r>
        <w:separator/>
      </w:r>
    </w:p>
  </w:footnote>
  <w:footnote w:type="continuationSeparator" w:id="0">
    <w:p w14:paraId="66E18639" w14:textId="77777777" w:rsidR="000473FB" w:rsidRDefault="000473F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0473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0473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8"/>
  </w:num>
  <w:num w:numId="7">
    <w:abstractNumId w:val="2"/>
  </w:num>
  <w:num w:numId="8">
    <w:abstractNumId w:val="10"/>
  </w:num>
  <w:num w:numId="9">
    <w:abstractNumId w:val="3"/>
  </w:num>
  <w:num w:numId="10">
    <w:abstractNumId w:val="13"/>
  </w:num>
  <w:num w:numId="11">
    <w:abstractNumId w:val="22"/>
  </w:num>
  <w:num w:numId="12">
    <w:abstractNumId w:val="1"/>
  </w:num>
  <w:num w:numId="13">
    <w:abstractNumId w:val="17"/>
  </w:num>
  <w:num w:numId="14">
    <w:abstractNumId w:val="19"/>
  </w:num>
  <w:num w:numId="15">
    <w:abstractNumId w:val="25"/>
  </w:num>
  <w:num w:numId="16">
    <w:abstractNumId w:val="24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6"/>
  </w:num>
  <w:num w:numId="22">
    <w:abstractNumId w:val="23"/>
  </w:num>
  <w:num w:numId="23">
    <w:abstractNumId w:val="7"/>
  </w:num>
  <w:num w:numId="24">
    <w:abstractNumId w:val="9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31F58"/>
    <w:rsid w:val="0053261F"/>
    <w:rsid w:val="00541192"/>
    <w:rsid w:val="00563490"/>
    <w:rsid w:val="005770EA"/>
    <w:rsid w:val="00584F4C"/>
    <w:rsid w:val="00591722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D4697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836CB"/>
    <w:rsid w:val="00D91E61"/>
    <w:rsid w:val="00D95F3B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28B5-F001-49E6-94B6-F44CC435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2025-05-07T16:18:00Z</dcterms:created>
  <dcterms:modified xsi:type="dcterms:W3CDTF">2025-05-07T16:18:00Z</dcterms:modified>
</cp:coreProperties>
</file>