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Química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Navarro Micaela Yanina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4° año B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Noto Sans Symbols" w:cs="Noto Sans Symbols" w:eastAsia="Noto Sans Symbols" w:hAnsi="Noto Sans Symbols"/>
          <w:i w:val="1"/>
          <w:sz w:val="24"/>
          <w:szCs w:val="24"/>
        </w:rPr>
      </w:pPr>
      <w:bookmarkStart w:colFirst="0" w:colLast="0" w:name="_heading=h.oga0zecg3i4w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 ACTUAL: José Maria Mautino 1° Edición 1992. Química 4. Aula taller. Tercera edición. Cuarta reimpresión</w:t>
      </w:r>
      <w:r w:rsidDel="00000000" w:rsidR="00000000" w:rsidRPr="00000000">
        <w:rPr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Editorial Stella.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qn04hwhpel2g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PÁGINAS: 48,49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heading=h.21tzycwx4vwk" w:id="2"/>
      <w:bookmarkEnd w:id="2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13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Tema: Fraccionamiento de un sistema homogéneo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Una característica fundamental de los sistemas homogéneos es que, cuando se observan a simple vista e, incluso con el microscopio, no es posible distinguir diferentes zonas o capas.  Las soluciones o disoluciones es cuando el sistema tiene una sola fase visible. Las disoluciones están formadas, como mínimo, por un disolvente y un soluto.  Las soluciones son sistemas homogéneos que pueden fraccionarse en componentes más sencillos por medio de la destilación o la cristalización. Dichos componentes, a su vez, son sustancias puras.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ACTIVIDADES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1- Si tenemos un sistema formado por sal, agua y arena: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(a) ¿Se trata de una mezcla?           SÍ NO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(b) ¿De qué clase de sistema se trata?   HOMOGÉNEO HETEROGÉNEO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(c) ¿Cuántas fases y cuántos componentes tiene? 2F, 2F 2C, 3C 3F, 2C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(d) ¿Para separar la arena del resto, cuál de estos métodos utilizarías? 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DECANTACIÓN - EVAPORACIÓN- TAMIZADO- 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(e) Cuando hemos separado y retirado la arena, sólo queda una solución de sal en agua, y…¿ése es un sistema?  HOMOGÉNEO HETEROGÉNEO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(f) Y si quisiéramos separar completamente el agua de la sal disuelta, ¿con qué método podríamos separar un componente del otro? FILTRACIÓN DESTILACIÓN IMANTACIÓN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(g) Y si aplicamos ese mismo método que marcaste antes sobre la porción de agua que acabamos de separar, ¿qué es lo que conseguimos? SOLO AGUA MÁS SAL.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2- En qué consiste el proceso de destilación simple? Dibuja o explica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3- Busca ejemplos de cristalización fraccionada.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7621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7621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-64868</wp:posOffset>
          </wp:positionH>
          <wp:positionV relativeFrom="paragraph">
            <wp:posOffset>-95241</wp:posOffset>
          </wp:positionV>
          <wp:extent cx="1112520" cy="1137285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KC7HnH5yOfLN5P4vsouCxtm0ww==">CgMxLjAyDmgub2dhMHplY2czaTR3Mg5oLnFuMDRod2hwZWwyZzIOaC4yMXR6eWN3eDR2d2s4AHIhMTBjdmduanUwOVpDRzBOMkFpaWZtVDQ1dnlwbGZ5MHVh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