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F36C" w14:textId="77777777" w:rsidR="00AE1F5B" w:rsidRPr="00A00D5E" w:rsidRDefault="00AE1F5B" w:rsidP="00AE1F5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0C5C7252" w14:textId="77777777" w:rsidR="00AE1F5B" w:rsidRPr="00A00D5E" w:rsidRDefault="00AE1F5B" w:rsidP="00AE1F5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519A5F79" w14:textId="77777777" w:rsidR="00AE1F5B" w:rsidRPr="00A00D5E" w:rsidRDefault="00AE1F5B" w:rsidP="00AE1F5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A4D7AD4" w14:textId="77777777" w:rsidR="00AE1F5B" w:rsidRPr="00A00D5E" w:rsidRDefault="00AE1F5B" w:rsidP="00AE1F5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796DD0A2" w14:textId="4ED504A6" w:rsidR="00AE1F5B" w:rsidRPr="00A00D5E" w:rsidRDefault="00AE1F5B" w:rsidP="00AE1F5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4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</w:t>
      </w:r>
      <w:r>
        <w:rPr>
          <w:sz w:val="24"/>
          <w:szCs w:val="20"/>
        </w:rPr>
        <w:t>5</w:t>
      </w:r>
    </w:p>
    <w:p w14:paraId="04E9CAD8" w14:textId="77777777" w:rsidR="00AE1F5B" w:rsidRDefault="00AE1F5B" w:rsidP="00AE1F5B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48BA8" wp14:editId="2B1EA484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1B469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18177AD7" w14:textId="77777777" w:rsidR="00AE1F5B" w:rsidRDefault="00AE1F5B" w:rsidP="00AE1F5B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La Argentina entre 1900 y 1912.</w:t>
      </w:r>
    </w:p>
    <w:p w14:paraId="57D050B0" w14:textId="77777777" w:rsidR="00AE1F5B" w:rsidRPr="00DB2AAA" w:rsidRDefault="00AE1F5B" w:rsidP="00AE1F5B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>Bibliografía: Historia 3. La expansión del capitalismo y la formación de los estados nacionales en América Latina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pag.</w:t>
      </w:r>
      <w:proofErr w:type="spellEnd"/>
      <w:r>
        <w:rPr>
          <w:b/>
          <w:bCs/>
          <w:sz w:val="24"/>
          <w:szCs w:val="24"/>
        </w:rPr>
        <w:t xml:space="preserve"> 224-227</w:t>
      </w:r>
      <w:r w:rsidRPr="00DB2AAA">
        <w:rPr>
          <w:b/>
          <w:bCs/>
          <w:sz w:val="24"/>
          <w:szCs w:val="24"/>
        </w:rPr>
        <w:t>.</w:t>
      </w:r>
    </w:p>
    <w:p w14:paraId="6DB44DD2" w14:textId="5D7C048D" w:rsidR="00AE1F5B" w:rsidRDefault="00AE1F5B" w:rsidP="00AE1F5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12</w:t>
      </w:r>
    </w:p>
    <w:p w14:paraId="391A61FB" w14:textId="77777777" w:rsidR="00AE1F5B" w:rsidRPr="00586935" w:rsidRDefault="00AE1F5B" w:rsidP="00AE1F5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La Argentina entre 1900 y 1912</w:t>
      </w:r>
    </w:p>
    <w:p w14:paraId="442DBB37" w14:textId="77777777" w:rsidR="00AE1F5B" w:rsidRPr="00A926F8" w:rsidRDefault="00AE1F5B" w:rsidP="00AE1F5B">
      <w:pPr>
        <w:jc w:val="center"/>
        <w:rPr>
          <w:b/>
          <w:bCs/>
          <w:sz w:val="24"/>
          <w:szCs w:val="24"/>
          <w:u w:val="single"/>
        </w:rPr>
      </w:pPr>
    </w:p>
    <w:p w14:paraId="29740F70" w14:textId="77777777" w:rsidR="00AE1F5B" w:rsidRDefault="00AE1F5B" w:rsidP="00AE1F5B">
      <w:pPr>
        <w:pStyle w:val="Prrafodelista"/>
        <w:numPr>
          <w:ilvl w:val="0"/>
          <w:numId w:val="1"/>
        </w:numPr>
      </w:pPr>
      <w:r>
        <w:t xml:space="preserve">Explicar el contexto en que se sanciono la ley Sáenz Peña y que establecía dicha ley. </w:t>
      </w:r>
    </w:p>
    <w:p w14:paraId="64810916" w14:textId="77777777" w:rsidR="00AE1F5B" w:rsidRDefault="00AE1F5B" w:rsidP="00AE1F5B">
      <w:pPr>
        <w:pStyle w:val="Prrafodelista"/>
        <w:numPr>
          <w:ilvl w:val="0"/>
          <w:numId w:val="1"/>
        </w:numPr>
      </w:pPr>
      <w:r>
        <w:t>¿Cuáles eran las principales diferencias y similitudes entre socialistas y anarquista?</w:t>
      </w:r>
    </w:p>
    <w:p w14:paraId="4546832F" w14:textId="5C353EFC" w:rsidR="00AE1F5B" w:rsidRDefault="00AE1F5B" w:rsidP="00AE1F5B">
      <w:pPr>
        <w:pStyle w:val="Prrafodelista"/>
        <w:numPr>
          <w:ilvl w:val="0"/>
          <w:numId w:val="1"/>
        </w:numPr>
      </w:pPr>
      <w:r>
        <w:t xml:space="preserve">¿A </w:t>
      </w:r>
      <w:r>
        <w:t>qué</w:t>
      </w:r>
      <w:r>
        <w:t xml:space="preserve"> se </w:t>
      </w:r>
      <w:r>
        <w:t>llamó</w:t>
      </w:r>
      <w:r>
        <w:t xml:space="preserve"> sindicalismo? ¿Cuáles fueron las principales organizaciones obreras en la Argentina?</w:t>
      </w:r>
    </w:p>
    <w:p w14:paraId="3D237505" w14:textId="77777777" w:rsidR="00AE1F5B" w:rsidRDefault="00AE1F5B" w:rsidP="00AE1F5B">
      <w:pPr>
        <w:pStyle w:val="Prrafodelista"/>
        <w:numPr>
          <w:ilvl w:val="0"/>
          <w:numId w:val="1"/>
        </w:numPr>
      </w:pPr>
      <w:r>
        <w:t>¿Cuáles fueron los reclamos de la clase obrera Argentina a principios del S. XX? ¿Cómo respondió el estado ante esos reclamos?</w:t>
      </w:r>
    </w:p>
    <w:p w14:paraId="144D1D95" w14:textId="77777777" w:rsidR="00AE1F5B" w:rsidRDefault="00AE1F5B" w:rsidP="00AE1F5B"/>
    <w:p w14:paraId="3E7731B0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9B05" w14:textId="77777777" w:rsidR="004E7E1C" w:rsidRDefault="004E7E1C" w:rsidP="00AE1F5B">
      <w:pPr>
        <w:spacing w:after="0" w:line="240" w:lineRule="auto"/>
      </w:pPr>
      <w:r>
        <w:separator/>
      </w:r>
    </w:p>
  </w:endnote>
  <w:endnote w:type="continuationSeparator" w:id="0">
    <w:p w14:paraId="6C076AE9" w14:textId="77777777" w:rsidR="004E7E1C" w:rsidRDefault="004E7E1C" w:rsidP="00AE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57021" w14:textId="77777777" w:rsidR="004E7E1C" w:rsidRDefault="004E7E1C" w:rsidP="00AE1F5B">
      <w:pPr>
        <w:spacing w:after="0" w:line="240" w:lineRule="auto"/>
      </w:pPr>
      <w:r>
        <w:separator/>
      </w:r>
    </w:p>
  </w:footnote>
  <w:footnote w:type="continuationSeparator" w:id="0">
    <w:p w14:paraId="06C9B8C2" w14:textId="77777777" w:rsidR="004E7E1C" w:rsidRDefault="004E7E1C" w:rsidP="00AE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C2FC" w14:textId="77777777" w:rsidR="00AE1F5B" w:rsidRPr="00A00D5E" w:rsidRDefault="00AE1F5B" w:rsidP="00AE1F5B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9356172" wp14:editId="7FE82D73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34EA0DF2" w14:textId="77777777" w:rsidR="00AE1F5B" w:rsidRPr="00A00D5E" w:rsidRDefault="00AE1F5B" w:rsidP="00AE1F5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1225D2EF" w14:textId="77777777" w:rsidR="00AE1F5B" w:rsidRPr="00A00D5E" w:rsidRDefault="00AE1F5B" w:rsidP="00AE1F5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019E261" w14:textId="77777777" w:rsidR="00AE1F5B" w:rsidRPr="00A00D5E" w:rsidRDefault="00AE1F5B" w:rsidP="00AE1F5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InstjuanpabloII@arnet.com.ar</w:t>
      </w:r>
    </w:hyperlink>
  </w:p>
  <w:p w14:paraId="0C0E8EFD" w14:textId="77777777" w:rsidR="00AE1F5B" w:rsidRPr="00A00D5E" w:rsidRDefault="00AE1F5B" w:rsidP="00AE1F5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5903B08" w14:textId="77777777" w:rsidR="00AE1F5B" w:rsidRPr="00A00D5E" w:rsidRDefault="00AE1F5B" w:rsidP="00AE1F5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www.instjuanpabloII.edu.ar</w:t>
      </w:r>
    </w:hyperlink>
  </w:p>
  <w:p w14:paraId="1768FF86" w14:textId="77777777" w:rsidR="00AE1F5B" w:rsidRDefault="00AE1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27D6B"/>
    <w:multiLevelType w:val="hybridMultilevel"/>
    <w:tmpl w:val="71C2A2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7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B"/>
    <w:rsid w:val="000361B5"/>
    <w:rsid w:val="002C4BB7"/>
    <w:rsid w:val="002F0CE7"/>
    <w:rsid w:val="004E7E1C"/>
    <w:rsid w:val="00614502"/>
    <w:rsid w:val="00AE1F5B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2119"/>
  <w15:chartTrackingRefBased/>
  <w15:docId w15:val="{FC0D1F5A-1E0D-4CD9-A578-4F0A2A9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5B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E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1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1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1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1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1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1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1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1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1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1F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1F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1F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1F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1F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1F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1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1F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1F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1F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1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1F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1F5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E1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F5B"/>
  </w:style>
  <w:style w:type="paragraph" w:styleId="Piedepgina">
    <w:name w:val="footer"/>
    <w:basedOn w:val="Normal"/>
    <w:link w:val="PiedepginaCar"/>
    <w:uiPriority w:val="99"/>
    <w:unhideWhenUsed/>
    <w:rsid w:val="00AE1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F5B"/>
  </w:style>
  <w:style w:type="character" w:styleId="Hipervnculo">
    <w:name w:val="Hyperlink"/>
    <w:basedOn w:val="Fuentedeprrafopredeter"/>
    <w:uiPriority w:val="99"/>
    <w:unhideWhenUsed/>
    <w:rsid w:val="00AE1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2025-04-06T18:59:00Z</dcterms:created>
  <dcterms:modified xsi:type="dcterms:W3CDTF">2025-04-06T19:01:00Z</dcterms:modified>
</cp:coreProperties>
</file>