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3103FD6E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0D532C">
        <w:rPr>
          <w:rFonts w:ascii="Arial" w:hAnsi="Arial" w:cs="Arial"/>
          <w:sz w:val="24"/>
          <w:szCs w:val="24"/>
        </w:rPr>
        <w:t>“B</w:t>
      </w:r>
      <w:r w:rsidR="00CB65BF">
        <w:rPr>
          <w:rFonts w:ascii="Arial" w:hAnsi="Arial" w:cs="Arial"/>
          <w:sz w:val="24"/>
          <w:szCs w:val="24"/>
        </w:rPr>
        <w:t>”</w:t>
      </w:r>
    </w:p>
    <w:p w14:paraId="00A3ECEA" w14:textId="77777777" w:rsidR="00A93F53" w:rsidRPr="00FB7AE4" w:rsidRDefault="00A93F53" w:rsidP="00A93F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 Física y química II. Ed: puerto de palos</w:t>
      </w:r>
    </w:p>
    <w:p w14:paraId="011E40AD" w14:textId="2E3F7E2C" w:rsidR="00A93F53" w:rsidRPr="00FB7AE4" w:rsidRDefault="00A93F53" w:rsidP="00823D1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CFEA344" w14:textId="42062550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D524F1">
        <w:rPr>
          <w:rFonts w:ascii="Arial" w:hAnsi="Arial" w:cs="Arial"/>
          <w:b/>
          <w:sz w:val="24"/>
          <w:szCs w:val="24"/>
          <w:u w:val="single"/>
        </w:rPr>
        <w:t>9</w:t>
      </w:r>
    </w:p>
    <w:p w14:paraId="575960CA" w14:textId="77777777" w:rsidR="00A20C18" w:rsidRPr="00FF2212" w:rsidRDefault="00A20C18" w:rsidP="00A20C18">
      <w:pPr>
        <w:jc w:val="center"/>
        <w:rPr>
          <w:rFonts w:ascii="Amasis MT Pro Black" w:eastAsia="Times New Roman" w:hAnsi="Amasis MT Pro Black" w:cs="Times New Roman"/>
          <w:b/>
          <w:bCs/>
          <w:sz w:val="28"/>
          <w:szCs w:val="28"/>
        </w:rPr>
      </w:pPr>
      <w:r w:rsidRPr="00FF2212">
        <w:rPr>
          <w:rFonts w:ascii="Amasis MT Pro Black" w:eastAsia="Times New Roman" w:hAnsi="Amasis MT Pro Black" w:cs="Times New Roman"/>
          <w:b/>
          <w:bCs/>
          <w:sz w:val="28"/>
          <w:szCs w:val="28"/>
        </w:rPr>
        <w:t>FÓRMULAS Y NÚMEROS DE OXIDACIÓN”</w:t>
      </w:r>
    </w:p>
    <w:p w14:paraId="1AE30EE2" w14:textId="77777777" w:rsidR="00A20C18" w:rsidRPr="00FF2212" w:rsidRDefault="00A20C18" w:rsidP="00A20C18">
      <w:pPr>
        <w:rPr>
          <w:rFonts w:ascii="Amasis MT Pro" w:eastAsia="Times New Roman" w:hAnsi="Amasis MT Pro" w:cs="Times New Roman"/>
          <w:b/>
          <w:bCs/>
          <w:sz w:val="24"/>
          <w:szCs w:val="24"/>
          <w:u w:val="single"/>
        </w:rPr>
      </w:pPr>
      <w:r w:rsidRPr="00FF2212">
        <w:rPr>
          <w:rFonts w:ascii="Amasis MT Pro" w:eastAsia="Times New Roman" w:hAnsi="Amasis MT Pro" w:cs="Times New Roman"/>
          <w:b/>
          <w:bCs/>
          <w:sz w:val="24"/>
          <w:szCs w:val="24"/>
          <w:u w:val="single"/>
        </w:rPr>
        <w:t>Actividades (pág. 59):</w:t>
      </w:r>
    </w:p>
    <w:p w14:paraId="13BEC45A" w14:textId="77777777" w:rsidR="00A20C18" w:rsidRPr="00FF2212" w:rsidRDefault="00A20C18" w:rsidP="00A20C18">
      <w:pPr>
        <w:numPr>
          <w:ilvl w:val="0"/>
          <w:numId w:val="27"/>
        </w:numPr>
        <w:contextualSpacing/>
        <w:rPr>
          <w:rFonts w:ascii="Amasis MT Pro" w:eastAsia="Times New Roman" w:hAnsi="Amasis MT Pro" w:cs="Times New Roman"/>
          <w:sz w:val="24"/>
          <w:szCs w:val="24"/>
        </w:rPr>
      </w:pPr>
      <w:r w:rsidRPr="00FF2212">
        <w:rPr>
          <w:rFonts w:ascii="Amasis MT Pro" w:eastAsia="Times New Roman" w:hAnsi="Amasis MT Pro" w:cs="Times New Roman"/>
          <w:sz w:val="24"/>
          <w:szCs w:val="24"/>
        </w:rPr>
        <w:t>Lectura de la página 59. ¿Para qué se usan las fórmulas?</w:t>
      </w:r>
    </w:p>
    <w:p w14:paraId="187F78C7" w14:textId="77777777" w:rsidR="00A20C18" w:rsidRPr="00FF2212" w:rsidRDefault="00A20C18" w:rsidP="00A20C18">
      <w:pPr>
        <w:numPr>
          <w:ilvl w:val="0"/>
          <w:numId w:val="27"/>
        </w:numPr>
        <w:contextualSpacing/>
        <w:rPr>
          <w:rFonts w:ascii="Amasis MT Pro" w:eastAsia="Times New Roman" w:hAnsi="Amasis MT Pro" w:cs="Times New Roman"/>
          <w:sz w:val="24"/>
          <w:szCs w:val="24"/>
        </w:rPr>
      </w:pPr>
      <w:r w:rsidRPr="00FF2212">
        <w:rPr>
          <w:rFonts w:ascii="Amasis MT Pro" w:eastAsia="Times New Roman" w:hAnsi="Amasis MT Pro" w:cs="Times New Roman"/>
          <w:sz w:val="24"/>
          <w:szCs w:val="24"/>
        </w:rPr>
        <w:t>¿Qué es el número de oxidación?</w:t>
      </w:r>
    </w:p>
    <w:p w14:paraId="6D493A17" w14:textId="77777777" w:rsidR="00A20C18" w:rsidRPr="00FF2212" w:rsidRDefault="00A20C18" w:rsidP="00A20C18">
      <w:pPr>
        <w:numPr>
          <w:ilvl w:val="0"/>
          <w:numId w:val="27"/>
        </w:numPr>
        <w:contextualSpacing/>
        <w:rPr>
          <w:rFonts w:ascii="Amasis MT Pro" w:eastAsia="Times New Roman" w:hAnsi="Amasis MT Pro" w:cs="Times New Roman"/>
          <w:sz w:val="24"/>
          <w:szCs w:val="24"/>
        </w:rPr>
      </w:pPr>
      <w:r w:rsidRPr="00FF2212">
        <w:rPr>
          <w:rFonts w:ascii="Amasis MT Pro" w:eastAsia="Times New Roman" w:hAnsi="Amasis MT Pro" w:cs="Times New Roman"/>
          <w:sz w:val="24"/>
          <w:szCs w:val="24"/>
        </w:rPr>
        <w:t>¿Cuáles son las reglas que se utilizan para asignar los números de oxidación si los elementos están unidos por uniones covalentes?</w:t>
      </w:r>
    </w:p>
    <w:p w14:paraId="2D466F5B" w14:textId="77777777" w:rsidR="00A20C18" w:rsidRPr="00FF2212" w:rsidRDefault="00A20C18" w:rsidP="00A20C18">
      <w:pPr>
        <w:numPr>
          <w:ilvl w:val="0"/>
          <w:numId w:val="27"/>
        </w:numPr>
        <w:contextualSpacing/>
        <w:rPr>
          <w:rFonts w:ascii="Amasis MT Pro" w:eastAsia="Times New Roman" w:hAnsi="Amasis MT Pro" w:cs="Times New Roman"/>
          <w:sz w:val="24"/>
          <w:szCs w:val="24"/>
        </w:rPr>
      </w:pPr>
      <w:r w:rsidRPr="00FF2212">
        <w:rPr>
          <w:rFonts w:ascii="Amasis MT Pro" w:eastAsia="Times New Roman" w:hAnsi="Amasis MT Pro" w:cs="Times New Roman"/>
          <w:sz w:val="24"/>
          <w:szCs w:val="24"/>
        </w:rPr>
        <w:t>Copia el ejemplo del óxido de azufre.</w:t>
      </w:r>
    </w:p>
    <w:p w14:paraId="022AB839" w14:textId="77777777" w:rsidR="00A20C18" w:rsidRPr="00AB68BC" w:rsidRDefault="00A20C18" w:rsidP="00A20C1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90BE1B6" w14:textId="77777777" w:rsidR="004E08C5" w:rsidRPr="00AB68BC" w:rsidRDefault="004E08C5" w:rsidP="00BB45A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4E08C5" w:rsidRPr="00AB68BC" w:rsidSect="004E08C5">
      <w:headerReference w:type="default" r:id="rId8"/>
      <w:pgSz w:w="11906" w:h="16838"/>
      <w:pgMar w:top="791" w:right="719" w:bottom="113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FBFBA" w14:textId="77777777" w:rsidR="00AF59DA" w:rsidRDefault="00AF59DA" w:rsidP="003C0D6D">
      <w:pPr>
        <w:spacing w:after="0" w:line="240" w:lineRule="auto"/>
      </w:pPr>
      <w:r>
        <w:separator/>
      </w:r>
    </w:p>
  </w:endnote>
  <w:endnote w:type="continuationSeparator" w:id="0">
    <w:p w14:paraId="131ECD89" w14:textId="77777777" w:rsidR="00AF59DA" w:rsidRDefault="00AF59D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6A9BD" w14:textId="77777777" w:rsidR="00AF59DA" w:rsidRDefault="00AF59DA" w:rsidP="003C0D6D">
      <w:pPr>
        <w:spacing w:after="0" w:line="240" w:lineRule="auto"/>
      </w:pPr>
      <w:r>
        <w:separator/>
      </w:r>
    </w:p>
  </w:footnote>
  <w:footnote w:type="continuationSeparator" w:id="0">
    <w:p w14:paraId="39882681" w14:textId="77777777" w:rsidR="00AF59DA" w:rsidRDefault="00AF59D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F59D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F59D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30C2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30C2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724"/>
    <w:multiLevelType w:val="hybridMultilevel"/>
    <w:tmpl w:val="BDA60D6E"/>
    <w:lvl w:ilvl="0" w:tplc="8CFC1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C4892"/>
    <w:multiLevelType w:val="hybridMultilevel"/>
    <w:tmpl w:val="BF862C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34063"/>
    <w:multiLevelType w:val="hybridMultilevel"/>
    <w:tmpl w:val="09F679A8"/>
    <w:lvl w:ilvl="0" w:tplc="67B4D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70EEE"/>
    <w:multiLevelType w:val="hybridMultilevel"/>
    <w:tmpl w:val="6B726A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601EC5"/>
    <w:multiLevelType w:val="hybridMultilevel"/>
    <w:tmpl w:val="54107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7131E"/>
    <w:multiLevelType w:val="hybridMultilevel"/>
    <w:tmpl w:val="425086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C4110F"/>
    <w:multiLevelType w:val="hybridMultilevel"/>
    <w:tmpl w:val="20C2FA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143FB"/>
    <w:multiLevelType w:val="hybridMultilevel"/>
    <w:tmpl w:val="8924C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0644B"/>
    <w:multiLevelType w:val="hybridMultilevel"/>
    <w:tmpl w:val="46DE44CA"/>
    <w:lvl w:ilvl="0" w:tplc="FA7021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5"/>
  </w:num>
  <w:num w:numId="4">
    <w:abstractNumId w:val="6"/>
  </w:num>
  <w:num w:numId="5">
    <w:abstractNumId w:val="20"/>
  </w:num>
  <w:num w:numId="6">
    <w:abstractNumId w:val="17"/>
  </w:num>
  <w:num w:numId="7">
    <w:abstractNumId w:val="26"/>
  </w:num>
  <w:num w:numId="8">
    <w:abstractNumId w:val="4"/>
  </w:num>
  <w:num w:numId="9">
    <w:abstractNumId w:val="8"/>
  </w:num>
  <w:num w:numId="10">
    <w:abstractNumId w:val="2"/>
  </w:num>
  <w:num w:numId="11">
    <w:abstractNumId w:val="23"/>
  </w:num>
  <w:num w:numId="12">
    <w:abstractNumId w:val="10"/>
  </w:num>
  <w:num w:numId="13">
    <w:abstractNumId w:val="13"/>
  </w:num>
  <w:num w:numId="14">
    <w:abstractNumId w:val="19"/>
  </w:num>
  <w:num w:numId="15">
    <w:abstractNumId w:val="9"/>
  </w:num>
  <w:num w:numId="16">
    <w:abstractNumId w:val="2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6"/>
  </w:num>
  <w:num w:numId="20">
    <w:abstractNumId w:val="24"/>
  </w:num>
  <w:num w:numId="21">
    <w:abstractNumId w:val="11"/>
  </w:num>
  <w:num w:numId="22">
    <w:abstractNumId w:val="18"/>
  </w:num>
  <w:num w:numId="23">
    <w:abstractNumId w:val="3"/>
  </w:num>
  <w:num w:numId="24">
    <w:abstractNumId w:val="1"/>
  </w:num>
  <w:num w:numId="25">
    <w:abstractNumId w:val="7"/>
  </w:num>
  <w:num w:numId="26">
    <w:abstractNumId w:val="0"/>
  </w:num>
  <w:num w:numId="2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44AEC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532C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04C8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46D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C3121"/>
    <w:rsid w:val="002C39C7"/>
    <w:rsid w:val="002D14A2"/>
    <w:rsid w:val="002D4A82"/>
    <w:rsid w:val="002D5F97"/>
    <w:rsid w:val="002D73E5"/>
    <w:rsid w:val="002D7463"/>
    <w:rsid w:val="002E0642"/>
    <w:rsid w:val="002E0CCF"/>
    <w:rsid w:val="002E29D8"/>
    <w:rsid w:val="002E48C8"/>
    <w:rsid w:val="002F4208"/>
    <w:rsid w:val="00301295"/>
    <w:rsid w:val="00315A73"/>
    <w:rsid w:val="003216E0"/>
    <w:rsid w:val="003251C8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C7642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8C5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27C48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D74BC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34B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C2D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118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0C18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93F53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59DA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8799F"/>
    <w:rsid w:val="00B9325B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B65B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24F1"/>
    <w:rsid w:val="00D559DB"/>
    <w:rsid w:val="00D563B9"/>
    <w:rsid w:val="00D5696F"/>
    <w:rsid w:val="00D575CD"/>
    <w:rsid w:val="00D635A8"/>
    <w:rsid w:val="00D836CB"/>
    <w:rsid w:val="00D87A13"/>
    <w:rsid w:val="00D91E61"/>
    <w:rsid w:val="00D95F3B"/>
    <w:rsid w:val="00DA547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7B51"/>
    <w:rsid w:val="00EB1BBF"/>
    <w:rsid w:val="00ED7FF5"/>
    <w:rsid w:val="00EE44FD"/>
    <w:rsid w:val="00EF17D2"/>
    <w:rsid w:val="00EF1E94"/>
    <w:rsid w:val="00F053C0"/>
    <w:rsid w:val="00F06C4E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0AA34-D4D6-418C-BAB7-B50D44C1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4</cp:revision>
  <cp:lastPrinted>2020-05-28T22:14:00Z</cp:lastPrinted>
  <dcterms:created xsi:type="dcterms:W3CDTF">2024-04-07T20:40:00Z</dcterms:created>
  <dcterms:modified xsi:type="dcterms:W3CDTF">2025-04-07T01:44:00Z</dcterms:modified>
</cp:coreProperties>
</file>