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49556" w14:textId="0C29744C" w:rsidR="00823D11" w:rsidRDefault="00823D11" w:rsidP="00823D11">
      <w:pPr>
        <w:jc w:val="both"/>
        <w:rPr>
          <w:sz w:val="24"/>
          <w:szCs w:val="20"/>
        </w:rPr>
      </w:pPr>
      <w:r>
        <w:rPr>
          <w:sz w:val="24"/>
          <w:szCs w:val="20"/>
        </w:rPr>
        <w:t xml:space="preserve">Materia: </w:t>
      </w:r>
      <w:r w:rsidR="00784C89">
        <w:rPr>
          <w:sz w:val="24"/>
          <w:szCs w:val="20"/>
        </w:rPr>
        <w:t>Tutoría</w:t>
      </w:r>
    </w:p>
    <w:p w14:paraId="6C01F0F6" w14:textId="1C7710D6" w:rsidR="00823D11" w:rsidRDefault="00823D11" w:rsidP="00823D11">
      <w:pPr>
        <w:jc w:val="both"/>
        <w:rPr>
          <w:sz w:val="24"/>
          <w:szCs w:val="20"/>
        </w:rPr>
      </w:pPr>
      <w:r>
        <w:rPr>
          <w:sz w:val="24"/>
          <w:szCs w:val="20"/>
        </w:rPr>
        <w:t>Profesor</w:t>
      </w:r>
      <w:r w:rsidR="006C4C37">
        <w:rPr>
          <w:sz w:val="24"/>
          <w:szCs w:val="20"/>
        </w:rPr>
        <w:t>a</w:t>
      </w:r>
      <w:r>
        <w:rPr>
          <w:sz w:val="24"/>
          <w:szCs w:val="20"/>
        </w:rPr>
        <w:t>:</w:t>
      </w:r>
      <w:r w:rsidR="006C4C37">
        <w:rPr>
          <w:sz w:val="24"/>
          <w:szCs w:val="20"/>
        </w:rPr>
        <w:t xml:space="preserve"> Ana Cosman</w:t>
      </w:r>
      <w:r w:rsidR="00100821">
        <w:rPr>
          <w:sz w:val="24"/>
          <w:szCs w:val="20"/>
        </w:rPr>
        <w:t xml:space="preserve"> </w:t>
      </w:r>
    </w:p>
    <w:p w14:paraId="2C3CA8F6" w14:textId="5360FB22" w:rsidR="00823D11" w:rsidRPr="00F638AC" w:rsidRDefault="00823D11" w:rsidP="00823D11">
      <w:pPr>
        <w:jc w:val="both"/>
        <w:rPr>
          <w:sz w:val="24"/>
          <w:szCs w:val="20"/>
        </w:rPr>
      </w:pPr>
      <w:r w:rsidRPr="00F638AC">
        <w:rPr>
          <w:sz w:val="24"/>
          <w:szCs w:val="20"/>
        </w:rPr>
        <w:t xml:space="preserve">Curso: </w:t>
      </w:r>
      <w:r w:rsidR="00A11255">
        <w:rPr>
          <w:sz w:val="24"/>
          <w:szCs w:val="20"/>
        </w:rPr>
        <w:t>3°</w:t>
      </w:r>
      <w:r w:rsidR="00100821" w:rsidRPr="00F638AC">
        <w:rPr>
          <w:sz w:val="24"/>
          <w:szCs w:val="20"/>
        </w:rPr>
        <w:t xml:space="preserve"> año</w:t>
      </w:r>
      <w:r w:rsidR="00717230">
        <w:rPr>
          <w:sz w:val="24"/>
          <w:szCs w:val="20"/>
        </w:rPr>
        <w:t xml:space="preserve"> A</w:t>
      </w:r>
    </w:p>
    <w:p w14:paraId="7A7B6091" w14:textId="1E75BF39" w:rsidR="002D5F97" w:rsidRDefault="00717230" w:rsidP="006C4C37">
      <w:pPr>
        <w:pBdr>
          <w:top w:val="single" w:sz="4" w:space="1" w:color="auto"/>
          <w:left w:val="single" w:sz="4" w:space="4" w:color="auto"/>
          <w:bottom w:val="single" w:sz="4" w:space="1" w:color="auto"/>
          <w:right w:val="single" w:sz="4" w:space="4" w:color="auto"/>
        </w:pBdr>
        <w:jc w:val="center"/>
        <w:rPr>
          <w:b/>
          <w:sz w:val="24"/>
          <w:szCs w:val="20"/>
        </w:rPr>
      </w:pPr>
      <w:r>
        <w:rPr>
          <w:b/>
          <w:sz w:val="24"/>
          <w:szCs w:val="20"/>
        </w:rPr>
        <w:t>Trabajo Práctico N°6 (continuacion)</w:t>
      </w:r>
    </w:p>
    <w:p w14:paraId="3407A57C" w14:textId="0ABD788A" w:rsidR="00F638AC" w:rsidRPr="006D5850" w:rsidRDefault="00F638AC" w:rsidP="00F638AC">
      <w:pPr>
        <w:jc w:val="center"/>
        <w:rPr>
          <w:b/>
          <w:i/>
          <w:color w:val="0070C0"/>
          <w:sz w:val="32"/>
          <w:szCs w:val="24"/>
        </w:rPr>
      </w:pPr>
    </w:p>
    <w:p w14:paraId="35271750" w14:textId="1C7CB5DE" w:rsidR="000C32FE" w:rsidRDefault="00784C89" w:rsidP="00784C89">
      <w:pPr>
        <w:pStyle w:val="Prrafodelista"/>
        <w:numPr>
          <w:ilvl w:val="0"/>
          <w:numId w:val="35"/>
        </w:numPr>
        <w:spacing w:after="0" w:line="360" w:lineRule="auto"/>
        <w:rPr>
          <w:color w:val="000000" w:themeColor="text1"/>
          <w:sz w:val="28"/>
          <w:szCs w:val="28"/>
        </w:rPr>
      </w:pPr>
      <w:r>
        <w:rPr>
          <w:color w:val="000000" w:themeColor="text1"/>
          <w:sz w:val="28"/>
          <w:szCs w:val="28"/>
        </w:rPr>
        <w:t>I</w:t>
      </w:r>
      <w:r w:rsidR="00CE254E">
        <w:rPr>
          <w:color w:val="000000" w:themeColor="text1"/>
          <w:sz w:val="28"/>
          <w:szCs w:val="28"/>
        </w:rPr>
        <w:t>mportancia de la materia:</w:t>
      </w:r>
    </w:p>
    <w:p w14:paraId="476D9A51" w14:textId="77777777" w:rsidR="00CE254E" w:rsidRPr="00CE254E" w:rsidRDefault="00CE254E" w:rsidP="00CE254E">
      <w:pPr>
        <w:pStyle w:val="Sinespaciado"/>
        <w:ind w:left="567"/>
        <w:jc w:val="both"/>
        <w:rPr>
          <w:rFonts w:cstheme="minorHAnsi"/>
          <w:b/>
          <w:color w:val="000000" w:themeColor="text1"/>
          <w:sz w:val="24"/>
          <w:szCs w:val="24"/>
          <w:u w:val="single"/>
          <w:lang w:val="es-ES"/>
        </w:rPr>
      </w:pPr>
      <w:r w:rsidRPr="00CE254E">
        <w:rPr>
          <w:rFonts w:cstheme="minorHAnsi"/>
          <w:b/>
          <w:color w:val="000000" w:themeColor="text1"/>
          <w:sz w:val="24"/>
          <w:szCs w:val="24"/>
          <w:u w:val="single"/>
          <w:lang w:val="es-ES"/>
        </w:rPr>
        <w:t>FUNDAMENTACIÓN</w:t>
      </w:r>
    </w:p>
    <w:p w14:paraId="52C5E1C7" w14:textId="77777777" w:rsidR="00CE254E" w:rsidRPr="00CE254E" w:rsidRDefault="00CE254E" w:rsidP="00CE254E">
      <w:pPr>
        <w:pStyle w:val="Sinespaciado"/>
        <w:ind w:left="567"/>
        <w:jc w:val="both"/>
        <w:rPr>
          <w:rFonts w:cstheme="minorHAnsi"/>
          <w:color w:val="000000" w:themeColor="text1"/>
          <w:sz w:val="24"/>
          <w:szCs w:val="24"/>
          <w:lang w:val="es-ES"/>
        </w:rPr>
      </w:pPr>
    </w:p>
    <w:p w14:paraId="0C736CA8" w14:textId="77777777" w:rsidR="00CE254E" w:rsidRPr="00CE254E" w:rsidRDefault="00CE254E" w:rsidP="00CE254E">
      <w:pPr>
        <w:pStyle w:val="Sinespaciado"/>
        <w:ind w:left="567" w:firstLine="567"/>
        <w:jc w:val="both"/>
        <w:rPr>
          <w:rFonts w:cstheme="minorHAnsi"/>
          <w:color w:val="000000" w:themeColor="text1"/>
          <w:sz w:val="24"/>
          <w:szCs w:val="24"/>
        </w:rPr>
      </w:pPr>
      <w:r w:rsidRPr="00CE254E">
        <w:rPr>
          <w:rFonts w:cstheme="minorHAnsi"/>
          <w:color w:val="222222"/>
          <w:sz w:val="24"/>
          <w:szCs w:val="24"/>
          <w:shd w:val="clear" w:color="auto" w:fill="FFFFFF"/>
        </w:rPr>
        <w:t>La tutoría es un proceso dinámico, preventivo, de acompañamiento en la formación del estudiante que contribuyen a desarrollar y potenciar capacidad básica de los alumnos orientada para conseguir su maduración y autonomía. Mediante el cual se obtiene los beneficios en el proceso educativo: -Incrementa su rendimiento académico. -Desarrolla hábitos y habilidades y adquiere valores. -Contribuye en la solución de problemas escolares. -Reduce la posibilidad de deserción, etc.</w:t>
      </w:r>
    </w:p>
    <w:p w14:paraId="431C28F2" w14:textId="77777777" w:rsidR="00CE254E" w:rsidRPr="00CE254E" w:rsidRDefault="00CE254E" w:rsidP="00CE254E">
      <w:pPr>
        <w:pStyle w:val="Sinespaciado"/>
        <w:ind w:left="567"/>
        <w:jc w:val="both"/>
        <w:rPr>
          <w:rFonts w:cstheme="minorHAnsi"/>
          <w:b/>
          <w:color w:val="000000" w:themeColor="text1"/>
          <w:sz w:val="24"/>
          <w:szCs w:val="24"/>
          <w:u w:val="single"/>
        </w:rPr>
      </w:pPr>
    </w:p>
    <w:p w14:paraId="2A5BA36F" w14:textId="77777777" w:rsidR="00CE254E" w:rsidRPr="00531B62" w:rsidRDefault="00CE254E" w:rsidP="00CE254E">
      <w:pPr>
        <w:pStyle w:val="Sinespaciado"/>
        <w:ind w:left="567" w:right="-426"/>
        <w:rPr>
          <w:rFonts w:cstheme="minorHAnsi"/>
          <w:b/>
          <w:color w:val="000000" w:themeColor="text1"/>
          <w:u w:val="single"/>
        </w:rPr>
      </w:pPr>
      <w:r w:rsidRPr="00531B62">
        <w:rPr>
          <w:rFonts w:cstheme="minorHAnsi"/>
          <w:b/>
          <w:color w:val="000000" w:themeColor="text1"/>
          <w:u w:val="single"/>
        </w:rPr>
        <w:t>OBJETIVOS GENERALES</w:t>
      </w:r>
    </w:p>
    <w:p w14:paraId="189992CC" w14:textId="77777777" w:rsidR="00CE254E" w:rsidRPr="00531B62" w:rsidRDefault="00CE254E" w:rsidP="00CE254E">
      <w:pPr>
        <w:pStyle w:val="Sinespaciado"/>
        <w:numPr>
          <w:ilvl w:val="0"/>
          <w:numId w:val="47"/>
        </w:numPr>
        <w:ind w:left="567" w:right="-426" w:firstLine="0"/>
        <w:jc w:val="both"/>
        <w:rPr>
          <w:rFonts w:cstheme="minorHAnsi"/>
          <w:color w:val="000000" w:themeColor="text1"/>
        </w:rPr>
      </w:pPr>
      <w:r w:rsidRPr="00531B62">
        <w:rPr>
          <w:rFonts w:cstheme="minorHAnsi"/>
          <w:color w:val="000000" w:themeColor="text1"/>
        </w:rPr>
        <w:t>Realizar el acompañamiento socio-afectivo y cognitivo de los estudiantes</w:t>
      </w:r>
    </w:p>
    <w:p w14:paraId="56A15BCC" w14:textId="77777777" w:rsidR="00CE254E" w:rsidRPr="00531B62" w:rsidRDefault="00CE254E" w:rsidP="00CE254E">
      <w:pPr>
        <w:pStyle w:val="Sinespaciado"/>
        <w:numPr>
          <w:ilvl w:val="0"/>
          <w:numId w:val="47"/>
        </w:numPr>
        <w:ind w:left="567" w:right="-426" w:firstLine="0"/>
        <w:jc w:val="both"/>
        <w:rPr>
          <w:rFonts w:cstheme="minorHAnsi"/>
          <w:color w:val="000000" w:themeColor="text1"/>
        </w:rPr>
      </w:pPr>
      <w:r w:rsidRPr="00531B62">
        <w:rPr>
          <w:rFonts w:cstheme="minorHAnsi"/>
          <w:color w:val="000000" w:themeColor="text1"/>
        </w:rPr>
        <w:t>Contribuir a su formación integral, orientando su proceso de desarrollo en una dirección beneficiosa para ellos y previniendo los problemas que pueden aparecer a lo largo del mismo.</w:t>
      </w:r>
    </w:p>
    <w:p w14:paraId="7759B47A" w14:textId="77777777" w:rsidR="00CE254E" w:rsidRPr="00784C89" w:rsidRDefault="00CE254E" w:rsidP="00CE254E">
      <w:pPr>
        <w:pStyle w:val="Prrafodelista"/>
        <w:spacing w:after="0" w:line="360" w:lineRule="auto"/>
        <w:ind w:left="644"/>
        <w:rPr>
          <w:color w:val="000000" w:themeColor="text1"/>
          <w:sz w:val="28"/>
          <w:szCs w:val="28"/>
        </w:rPr>
      </w:pPr>
    </w:p>
    <w:p w14:paraId="73050DC8" w14:textId="7B238136" w:rsidR="000C32FE" w:rsidRPr="00784C89" w:rsidRDefault="000C32FE" w:rsidP="00CE254E">
      <w:pPr>
        <w:pStyle w:val="Prrafodelista"/>
        <w:numPr>
          <w:ilvl w:val="0"/>
          <w:numId w:val="35"/>
        </w:numPr>
        <w:spacing w:after="0" w:line="360" w:lineRule="auto"/>
        <w:rPr>
          <w:color w:val="000000" w:themeColor="text1"/>
          <w:sz w:val="28"/>
          <w:szCs w:val="28"/>
        </w:rPr>
      </w:pPr>
      <w:r w:rsidRPr="00784C89">
        <w:rPr>
          <w:color w:val="000000" w:themeColor="text1"/>
          <w:sz w:val="28"/>
          <w:szCs w:val="28"/>
        </w:rPr>
        <w:t>Actividades programadas</w:t>
      </w:r>
    </w:p>
    <w:p w14:paraId="223993F8" w14:textId="1E7E1AFC" w:rsidR="00784C89" w:rsidRPr="00784C89" w:rsidRDefault="008D335D" w:rsidP="00784C89">
      <w:pPr>
        <w:pStyle w:val="Prrafodelista"/>
        <w:spacing w:after="0" w:line="360" w:lineRule="auto"/>
        <w:rPr>
          <w:color w:val="000000" w:themeColor="text1"/>
          <w:sz w:val="28"/>
          <w:szCs w:val="28"/>
        </w:rPr>
      </w:pPr>
      <w:r>
        <w:rPr>
          <w:color w:val="000000" w:themeColor="text1"/>
          <w:sz w:val="28"/>
          <w:szCs w:val="28"/>
        </w:rPr>
        <w:t xml:space="preserve">Unidad 1: </w:t>
      </w:r>
    </w:p>
    <w:p w14:paraId="6834A1C0" w14:textId="45727F56" w:rsidR="00B72C46" w:rsidRPr="00CB4A2B" w:rsidRDefault="008D335D" w:rsidP="00B72C46">
      <w:pPr>
        <w:tabs>
          <w:tab w:val="left" w:pos="2127"/>
        </w:tabs>
        <w:ind w:left="1843"/>
        <w:jc w:val="both"/>
        <w:rPr>
          <w:b/>
          <w:color w:val="FF0000"/>
          <w:sz w:val="24"/>
          <w:szCs w:val="24"/>
        </w:rPr>
      </w:pPr>
      <w:r w:rsidRPr="00CB4A2B">
        <w:rPr>
          <w:b/>
          <w:color w:val="FF0000"/>
          <w:sz w:val="24"/>
          <w:szCs w:val="24"/>
        </w:rPr>
        <w:t xml:space="preserve">      ¿Por qué debemos est</w:t>
      </w:r>
      <w:r w:rsidR="00B72C46" w:rsidRPr="00CB4A2B">
        <w:rPr>
          <w:b/>
          <w:color w:val="FF0000"/>
          <w:sz w:val="24"/>
          <w:szCs w:val="24"/>
        </w:rPr>
        <w:t>udia? La importancia de la escuela</w:t>
      </w:r>
    </w:p>
    <w:p w14:paraId="65079187" w14:textId="371E7C6F" w:rsidR="00B72C46" w:rsidRPr="00CB4A2B" w:rsidRDefault="00B02600" w:rsidP="00CB4A2B">
      <w:pPr>
        <w:tabs>
          <w:tab w:val="left" w:pos="2127"/>
        </w:tabs>
        <w:ind w:left="709"/>
        <w:jc w:val="both"/>
        <w:rPr>
          <w:color w:val="FF0000"/>
          <w:sz w:val="24"/>
          <w:szCs w:val="24"/>
        </w:rPr>
      </w:pPr>
      <w:r w:rsidRPr="00CB4A2B">
        <w:rPr>
          <w:color w:val="FF0000"/>
          <w:sz w:val="24"/>
          <w:szCs w:val="24"/>
        </w:rPr>
        <w:t>¿Alguna vez te has preguntado qué papel juega la educación en nuestra vida diaria?</w:t>
      </w:r>
      <w:r w:rsidR="00B72C46" w:rsidRPr="00CB4A2B">
        <w:rPr>
          <w:color w:val="FF0000"/>
          <w:sz w:val="24"/>
          <w:szCs w:val="24"/>
        </w:rPr>
        <w:t xml:space="preserve"> La educación no es solo un proceso de aprendizaje, es el motor que impulsa nuestra sociedad. Desde la primera vez que estamos en un aula, comenzamos a construir no solo nuestro futuro, sino también el de nuestra comunidad. A lo largo de este artículo, exploraremos cómo la educación impacta de maneras que nunca imaginaste, influyendo en la cultura, la economía y, sobre todo, en el desarrollo social. Sí, la educación es como el aceite que mantiene en marcha la maquinaria de nuestra sociedad.</w:t>
      </w:r>
    </w:p>
    <w:p w14:paraId="6E66CC4B" w14:textId="77777777" w:rsidR="00B72C46" w:rsidRPr="00CB4A2B" w:rsidRDefault="00B72C46" w:rsidP="00CB4A2B">
      <w:pPr>
        <w:tabs>
          <w:tab w:val="left" w:pos="2127"/>
        </w:tabs>
        <w:ind w:left="709"/>
        <w:jc w:val="both"/>
        <w:rPr>
          <w:color w:val="FF0000"/>
          <w:sz w:val="24"/>
          <w:szCs w:val="24"/>
          <w:u w:val="single"/>
        </w:rPr>
      </w:pPr>
      <w:r w:rsidRPr="00CB4A2B">
        <w:rPr>
          <w:color w:val="FF0000"/>
          <w:sz w:val="24"/>
          <w:szCs w:val="24"/>
          <w:u w:val="single"/>
        </w:rPr>
        <w:t>La Educación como Herramienta de Cambio</w:t>
      </w:r>
    </w:p>
    <w:p w14:paraId="78B85ACB" w14:textId="77777777" w:rsidR="00B72C46" w:rsidRPr="00CB4A2B" w:rsidRDefault="00B72C46" w:rsidP="00CB4A2B">
      <w:pPr>
        <w:tabs>
          <w:tab w:val="left" w:pos="2127"/>
        </w:tabs>
        <w:ind w:left="709"/>
        <w:jc w:val="both"/>
        <w:rPr>
          <w:color w:val="FF0000"/>
          <w:sz w:val="24"/>
          <w:szCs w:val="24"/>
        </w:rPr>
      </w:pPr>
      <w:r w:rsidRPr="00CB4A2B">
        <w:rPr>
          <w:color w:val="FF0000"/>
          <w:sz w:val="24"/>
          <w:szCs w:val="24"/>
        </w:rPr>
        <w:t>La educación tiene un poder casi mágico. Nos proporciona las herramientas necesarias para cuestionar, innovar y, sobre todo, cambiar el mundo. Cuando una persona recibe educación, no solo se forma a sí misma, sino que también capacita a</w:t>
      </w:r>
      <w:r w:rsidRPr="00CB4A2B">
        <w:rPr>
          <w:b/>
          <w:color w:val="FF0000"/>
          <w:sz w:val="24"/>
          <w:szCs w:val="24"/>
        </w:rPr>
        <w:t xml:space="preserve"> </w:t>
      </w:r>
      <w:r w:rsidRPr="00CB4A2B">
        <w:rPr>
          <w:color w:val="FF0000"/>
          <w:sz w:val="24"/>
          <w:szCs w:val="24"/>
        </w:rPr>
        <w:t xml:space="preserve">otros a su alrededor. </w:t>
      </w:r>
      <w:r w:rsidRPr="00CB4A2B">
        <w:rPr>
          <w:color w:val="FF0000"/>
          <w:sz w:val="24"/>
          <w:szCs w:val="24"/>
        </w:rPr>
        <w:lastRenderedPageBreak/>
        <w:t>Es como una reacción en cadena: un maestro inspira a sus estudiantes, y esos estudiantes, a su vez, inspiran a otros.</w:t>
      </w:r>
    </w:p>
    <w:p w14:paraId="53802032" w14:textId="059DCE3A" w:rsidR="00B72C46" w:rsidRPr="00CB4A2B" w:rsidRDefault="00B72C46" w:rsidP="00CB4A2B">
      <w:pPr>
        <w:tabs>
          <w:tab w:val="left" w:pos="2127"/>
        </w:tabs>
        <w:ind w:left="567"/>
        <w:jc w:val="both"/>
        <w:rPr>
          <w:color w:val="FF0000"/>
          <w:sz w:val="24"/>
          <w:szCs w:val="24"/>
          <w:u w:val="single"/>
        </w:rPr>
      </w:pPr>
      <w:r w:rsidRPr="00CB4A2B">
        <w:rPr>
          <w:color w:val="FF0000"/>
          <w:sz w:val="24"/>
          <w:szCs w:val="24"/>
          <w:u w:val="single"/>
        </w:rPr>
        <w:t xml:space="preserve"> La Capacitación y el Desarrollo Personal</w:t>
      </w:r>
    </w:p>
    <w:p w14:paraId="75600124" w14:textId="05461BD9" w:rsidR="00B72C46" w:rsidRPr="00CB4A2B" w:rsidRDefault="00B72C46" w:rsidP="00CB4A2B">
      <w:pPr>
        <w:tabs>
          <w:tab w:val="left" w:pos="2127"/>
        </w:tabs>
        <w:ind w:left="567"/>
        <w:jc w:val="both"/>
        <w:rPr>
          <w:color w:val="FF0000"/>
          <w:sz w:val="24"/>
          <w:szCs w:val="24"/>
        </w:rPr>
      </w:pPr>
      <w:r w:rsidRPr="00CB4A2B">
        <w:rPr>
          <w:color w:val="FF0000"/>
          <w:sz w:val="24"/>
          <w:szCs w:val="24"/>
        </w:rPr>
        <w:t>Cada clase, cada lección, es una oportunidad para crecer. Imagina a un joven que, gracias a su educación, descubre su pasión por la biología. Esa pasión podría llevarlo a realizar investigaciones que salvan vidas. La educación, en</w:t>
      </w:r>
      <w:r w:rsidR="00B02600" w:rsidRPr="00CB4A2B">
        <w:rPr>
          <w:color w:val="FF0000"/>
          <w:sz w:val="24"/>
          <w:szCs w:val="24"/>
        </w:rPr>
        <w:t xml:space="preserve"> este sentido, es la base</w:t>
      </w:r>
      <w:r w:rsidRPr="00CB4A2B">
        <w:rPr>
          <w:color w:val="FF0000"/>
          <w:sz w:val="24"/>
          <w:szCs w:val="24"/>
        </w:rPr>
        <w:t xml:space="preserve"> que sostiene nuestros sueños y aspiraciones.</w:t>
      </w:r>
    </w:p>
    <w:p w14:paraId="7F18C041" w14:textId="77777777" w:rsidR="00B72C46" w:rsidRPr="00CB4A2B" w:rsidRDefault="00B72C46" w:rsidP="00CB4A2B">
      <w:pPr>
        <w:tabs>
          <w:tab w:val="left" w:pos="2127"/>
        </w:tabs>
        <w:ind w:left="567"/>
        <w:jc w:val="both"/>
        <w:rPr>
          <w:color w:val="FF0000"/>
          <w:sz w:val="24"/>
          <w:szCs w:val="24"/>
          <w:u w:val="single"/>
        </w:rPr>
      </w:pPr>
      <w:r w:rsidRPr="00CB4A2B">
        <w:rPr>
          <w:color w:val="FF0000"/>
          <w:sz w:val="24"/>
          <w:szCs w:val="24"/>
          <w:u w:val="single"/>
        </w:rPr>
        <w:t>La Educación y la Igualdad Social</w:t>
      </w:r>
    </w:p>
    <w:p w14:paraId="73947951" w14:textId="77777777" w:rsidR="00B72C46" w:rsidRPr="00CB4A2B" w:rsidRDefault="00B72C46" w:rsidP="00CB4A2B">
      <w:pPr>
        <w:tabs>
          <w:tab w:val="left" w:pos="2127"/>
        </w:tabs>
        <w:ind w:left="567"/>
        <w:jc w:val="both"/>
        <w:rPr>
          <w:color w:val="FF0000"/>
          <w:sz w:val="24"/>
          <w:szCs w:val="24"/>
        </w:rPr>
      </w:pPr>
      <w:r w:rsidRPr="00CB4A2B">
        <w:rPr>
          <w:color w:val="FF0000"/>
          <w:sz w:val="24"/>
          <w:szCs w:val="24"/>
        </w:rPr>
        <w:t xml:space="preserve">La educación puede ser un gran </w:t>
      </w:r>
      <w:proofErr w:type="spellStart"/>
      <w:r w:rsidRPr="00CB4A2B">
        <w:rPr>
          <w:color w:val="FF0000"/>
          <w:sz w:val="24"/>
          <w:szCs w:val="24"/>
        </w:rPr>
        <w:t>equalizador</w:t>
      </w:r>
      <w:proofErr w:type="spellEnd"/>
      <w:r w:rsidRPr="00CB4A2B">
        <w:rPr>
          <w:color w:val="FF0000"/>
          <w:sz w:val="24"/>
          <w:szCs w:val="24"/>
        </w:rPr>
        <w:t>. Imagina que todos los individuos, sin importar su origen, tuvieran acceso a la misma calidad educativa. Esto podría reducir significativamente la brecha entre clases sociales. Pero, ¿hasta qué punto estamos avanzando en este sentido?</w:t>
      </w:r>
    </w:p>
    <w:p w14:paraId="21FF146F" w14:textId="77777777" w:rsidR="00B72C46" w:rsidRPr="00CB4A2B" w:rsidRDefault="00B72C46" w:rsidP="00CB4A2B">
      <w:pPr>
        <w:tabs>
          <w:tab w:val="left" w:pos="2127"/>
        </w:tabs>
        <w:ind w:left="567"/>
        <w:jc w:val="both"/>
        <w:rPr>
          <w:color w:val="FF0000"/>
          <w:sz w:val="24"/>
          <w:szCs w:val="24"/>
          <w:u w:val="single"/>
        </w:rPr>
      </w:pPr>
      <w:r w:rsidRPr="00CB4A2B">
        <w:rPr>
          <w:color w:val="FF0000"/>
          <w:sz w:val="24"/>
          <w:szCs w:val="24"/>
          <w:u w:val="single"/>
        </w:rPr>
        <w:t xml:space="preserve"> Eliminando Barreras Económicas</w:t>
      </w:r>
    </w:p>
    <w:p w14:paraId="51BFB17A" w14:textId="77777777" w:rsidR="00B72C46" w:rsidRPr="00CB4A2B" w:rsidRDefault="00B72C46" w:rsidP="00CB4A2B">
      <w:pPr>
        <w:tabs>
          <w:tab w:val="left" w:pos="2127"/>
        </w:tabs>
        <w:ind w:left="567"/>
        <w:jc w:val="both"/>
        <w:rPr>
          <w:color w:val="FF0000"/>
          <w:sz w:val="24"/>
          <w:szCs w:val="24"/>
        </w:rPr>
      </w:pPr>
      <w:r w:rsidRPr="00CB4A2B">
        <w:rPr>
          <w:color w:val="FF0000"/>
          <w:sz w:val="24"/>
          <w:szCs w:val="24"/>
        </w:rPr>
        <w:t>Proporcionar educación gratuita o accesible puede cambiar el panorama. Cuando la educación es asequible, las comunidades desfavorecidas pueden acceder a conocimientos que, de otro modo, estarían fuera de su alcance. Sin embargo, aún hay mucho por hacer para garantizar que todos reciban las mismas oportunidades.</w:t>
      </w:r>
    </w:p>
    <w:p w14:paraId="42087647" w14:textId="77777777" w:rsidR="00B72C46" w:rsidRPr="00CB4A2B" w:rsidRDefault="00B72C46" w:rsidP="00CB4A2B">
      <w:pPr>
        <w:tabs>
          <w:tab w:val="left" w:pos="2127"/>
        </w:tabs>
        <w:ind w:left="567"/>
        <w:jc w:val="both"/>
        <w:rPr>
          <w:color w:val="FF0000"/>
          <w:sz w:val="24"/>
          <w:szCs w:val="24"/>
          <w:u w:val="single"/>
        </w:rPr>
      </w:pPr>
      <w:r w:rsidRPr="00CB4A2B">
        <w:rPr>
          <w:color w:val="FF0000"/>
          <w:sz w:val="24"/>
          <w:szCs w:val="24"/>
          <w:u w:val="single"/>
        </w:rPr>
        <w:t>Educación y Desarrollo Económico</w:t>
      </w:r>
    </w:p>
    <w:p w14:paraId="59AE5D47" w14:textId="77777777" w:rsidR="00B72C46" w:rsidRPr="00CB4A2B" w:rsidRDefault="00B72C46" w:rsidP="00CB4A2B">
      <w:pPr>
        <w:tabs>
          <w:tab w:val="left" w:pos="2127"/>
        </w:tabs>
        <w:ind w:left="567"/>
        <w:jc w:val="both"/>
        <w:rPr>
          <w:color w:val="FF0000"/>
          <w:sz w:val="24"/>
          <w:szCs w:val="24"/>
        </w:rPr>
      </w:pPr>
      <w:r w:rsidRPr="00CB4A2B">
        <w:rPr>
          <w:color w:val="FF0000"/>
          <w:sz w:val="24"/>
          <w:szCs w:val="24"/>
        </w:rPr>
        <w:t>Cualquier economista te dirá que una economía fuerte está apoyada por una población educada. La educación fomenta la innovación y la creación de empresas. Las personas educadas son más propensas a iniciar sus propios negocios y contribuir a la diversidad económica. Pero… ¿qué sucede cuando la educación es deficiente?</w:t>
      </w:r>
    </w:p>
    <w:p w14:paraId="113D64AE" w14:textId="77777777" w:rsidR="00B72C46" w:rsidRPr="00CB4A2B" w:rsidRDefault="00B72C46" w:rsidP="00CB4A2B">
      <w:pPr>
        <w:tabs>
          <w:tab w:val="left" w:pos="2127"/>
        </w:tabs>
        <w:ind w:left="567"/>
        <w:jc w:val="both"/>
        <w:rPr>
          <w:color w:val="FF0000"/>
          <w:sz w:val="24"/>
          <w:szCs w:val="24"/>
          <w:u w:val="single"/>
        </w:rPr>
      </w:pPr>
      <w:r w:rsidRPr="00CB4A2B">
        <w:rPr>
          <w:color w:val="FF0000"/>
          <w:sz w:val="24"/>
          <w:szCs w:val="24"/>
          <w:u w:val="single"/>
        </w:rPr>
        <w:t xml:space="preserve"> El Ciclo de la Pobreza</w:t>
      </w:r>
    </w:p>
    <w:p w14:paraId="3D4A1E7B" w14:textId="1FF1626D" w:rsidR="004A4B1B" w:rsidRPr="00CB4A2B" w:rsidRDefault="00B72C46" w:rsidP="00CB4A2B">
      <w:pPr>
        <w:tabs>
          <w:tab w:val="left" w:pos="2127"/>
        </w:tabs>
        <w:ind w:left="567"/>
        <w:jc w:val="both"/>
        <w:rPr>
          <w:color w:val="FF0000"/>
          <w:sz w:val="24"/>
          <w:szCs w:val="24"/>
        </w:rPr>
      </w:pPr>
      <w:r w:rsidRPr="00CB4A2B">
        <w:rPr>
          <w:color w:val="FF0000"/>
          <w:sz w:val="24"/>
          <w:szCs w:val="24"/>
        </w:rPr>
        <w:t>La falta de educación puede mantener a muchas comunidades atrapadas en un ciclo de pobreza. Sin habilidades adecuadas, las oportunidades laborales son limitadas y la economía se estanca. Aquí es donde debemos hacer hincapié: invertir en educación es invertir en el futuro de todos.</w:t>
      </w:r>
      <w:bookmarkStart w:id="0" w:name="_GoBack"/>
      <w:bookmarkEnd w:id="0"/>
    </w:p>
    <w:p w14:paraId="0A59A10E" w14:textId="008FEC31" w:rsidR="00CB4A2B" w:rsidRPr="00CB4A2B" w:rsidRDefault="00CB4A2B" w:rsidP="00CB4A2B">
      <w:pPr>
        <w:tabs>
          <w:tab w:val="left" w:pos="2127"/>
        </w:tabs>
        <w:ind w:left="567"/>
        <w:jc w:val="both"/>
        <w:rPr>
          <w:b/>
          <w:i/>
          <w:color w:val="FF0000"/>
          <w:sz w:val="24"/>
          <w:szCs w:val="24"/>
          <w:u w:val="single"/>
        </w:rPr>
      </w:pPr>
      <w:r w:rsidRPr="00CB4A2B">
        <w:rPr>
          <w:b/>
          <w:i/>
          <w:color w:val="FF0000"/>
          <w:sz w:val="24"/>
          <w:szCs w:val="24"/>
          <w:u w:val="single"/>
        </w:rPr>
        <w:t>Actividades:</w:t>
      </w:r>
    </w:p>
    <w:p w14:paraId="2C64C63B" w14:textId="50C0BCCF" w:rsidR="00CB4A2B" w:rsidRPr="00CB4A2B" w:rsidRDefault="00CB4A2B" w:rsidP="00CB4A2B">
      <w:pPr>
        <w:pStyle w:val="Prrafodelista"/>
        <w:numPr>
          <w:ilvl w:val="0"/>
          <w:numId w:val="48"/>
        </w:numPr>
        <w:tabs>
          <w:tab w:val="left" w:pos="2127"/>
        </w:tabs>
        <w:rPr>
          <w:color w:val="FF0000"/>
          <w:sz w:val="24"/>
          <w:szCs w:val="24"/>
        </w:rPr>
      </w:pPr>
      <w:r w:rsidRPr="00CB4A2B">
        <w:rPr>
          <w:color w:val="FF0000"/>
          <w:sz w:val="24"/>
          <w:szCs w:val="24"/>
        </w:rPr>
        <w:t>Realizar lectura y análisis</w:t>
      </w:r>
    </w:p>
    <w:p w14:paraId="341712CB" w14:textId="48F84D25" w:rsidR="00CB4A2B" w:rsidRPr="00CB4A2B" w:rsidRDefault="00CB4A2B" w:rsidP="00CB4A2B">
      <w:pPr>
        <w:pStyle w:val="Prrafodelista"/>
        <w:numPr>
          <w:ilvl w:val="0"/>
          <w:numId w:val="48"/>
        </w:numPr>
        <w:tabs>
          <w:tab w:val="left" w:pos="2127"/>
        </w:tabs>
        <w:rPr>
          <w:color w:val="FF0000"/>
          <w:sz w:val="24"/>
          <w:szCs w:val="24"/>
        </w:rPr>
      </w:pPr>
      <w:r w:rsidRPr="00CB4A2B">
        <w:rPr>
          <w:color w:val="FF0000"/>
          <w:sz w:val="24"/>
          <w:szCs w:val="24"/>
        </w:rPr>
        <w:t>Glosario</w:t>
      </w:r>
    </w:p>
    <w:p w14:paraId="547CBFB2" w14:textId="311BA5CB" w:rsidR="00CB4A2B" w:rsidRPr="00CB4A2B" w:rsidRDefault="00CB4A2B" w:rsidP="00CB4A2B">
      <w:pPr>
        <w:pStyle w:val="Prrafodelista"/>
        <w:numPr>
          <w:ilvl w:val="0"/>
          <w:numId w:val="48"/>
        </w:numPr>
        <w:tabs>
          <w:tab w:val="left" w:pos="2127"/>
        </w:tabs>
        <w:rPr>
          <w:color w:val="FF0000"/>
          <w:sz w:val="24"/>
          <w:szCs w:val="24"/>
        </w:rPr>
      </w:pPr>
      <w:r w:rsidRPr="00CB4A2B">
        <w:rPr>
          <w:color w:val="FF0000"/>
          <w:sz w:val="24"/>
          <w:szCs w:val="24"/>
        </w:rPr>
        <w:t>Elaborar esquema de contenido</w:t>
      </w:r>
    </w:p>
    <w:p w14:paraId="0CB42608" w14:textId="77777777" w:rsidR="00CB4A2B" w:rsidRPr="00CB4A2B" w:rsidRDefault="00CB4A2B" w:rsidP="00CB4A2B">
      <w:pPr>
        <w:tabs>
          <w:tab w:val="left" w:pos="2127"/>
        </w:tabs>
        <w:ind w:left="567"/>
        <w:jc w:val="both"/>
        <w:rPr>
          <w:color w:val="FF0000"/>
          <w:sz w:val="24"/>
          <w:szCs w:val="24"/>
        </w:rPr>
      </w:pPr>
    </w:p>
    <w:sectPr w:rsidR="00CB4A2B" w:rsidRPr="00CB4A2B" w:rsidSect="00F21625">
      <w:headerReference w:type="default" r:id="rId8"/>
      <w:pgSz w:w="11906" w:h="16838"/>
      <w:pgMar w:top="1417" w:right="1133"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37E27" w14:textId="77777777" w:rsidR="002263B2" w:rsidRDefault="002263B2" w:rsidP="003C0D6D">
      <w:pPr>
        <w:spacing w:after="0" w:line="240" w:lineRule="auto"/>
      </w:pPr>
      <w:r>
        <w:separator/>
      </w:r>
    </w:p>
  </w:endnote>
  <w:endnote w:type="continuationSeparator" w:id="0">
    <w:p w14:paraId="6D3E1E07" w14:textId="77777777" w:rsidR="002263B2" w:rsidRDefault="002263B2" w:rsidP="003C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79A2E" w14:textId="77777777" w:rsidR="002263B2" w:rsidRDefault="002263B2" w:rsidP="003C0D6D">
      <w:pPr>
        <w:spacing w:after="0" w:line="240" w:lineRule="auto"/>
      </w:pPr>
      <w:r>
        <w:separator/>
      </w:r>
    </w:p>
  </w:footnote>
  <w:footnote w:type="continuationSeparator" w:id="0">
    <w:p w14:paraId="26088AE6" w14:textId="77777777" w:rsidR="002263B2" w:rsidRDefault="002263B2" w:rsidP="003C0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F5E21" w14:textId="1F69EC4A" w:rsidR="003C0D6D" w:rsidRDefault="001A14C8">
    <w:pPr>
      <w:pStyle w:val="Encabezado"/>
    </w:pPr>
    <w:r>
      <w:rPr>
        <w:noProof/>
        <w:lang w:val="en-US"/>
      </w:rPr>
      <w:drawing>
        <wp:anchor distT="0" distB="0" distL="114300" distR="114300" simplePos="0" relativeHeight="251658240" behindDoc="0" locked="0" layoutInCell="1" allowOverlap="1" wp14:anchorId="56C4F945" wp14:editId="4333B0C0">
          <wp:simplePos x="0" y="0"/>
          <wp:positionH relativeFrom="margin">
            <wp:posOffset>-64875</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1">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114300" simplePos="0" relativeHeight="251660288" behindDoc="0" locked="0" layoutInCell="1" allowOverlap="1" wp14:anchorId="366C7023" wp14:editId="3D9A9EB6">
              <wp:simplePos x="0" y="0"/>
              <wp:positionH relativeFrom="column">
                <wp:posOffset>1245870</wp:posOffset>
              </wp:positionH>
              <wp:positionV relativeFrom="paragraph">
                <wp:posOffset>6350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2263B2"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2"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2263B2"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3"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C7023" id="_x0000_t202" coordsize="21600,21600" o:spt="202" path="m,l,21600r21600,l21600,xe">
              <v:stroke joinstyle="miter"/>
              <v:path gradientshapeok="t" o:connecttype="rect"/>
            </v:shapetype>
            <v:shape id="Cuadro de texto 2" o:spid="_x0000_s1026" type="#_x0000_t202" style="position:absolute;margin-left:98.1pt;margin-top:.5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" strokecolor="white [3212]">
              <v:textbo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2263B2"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4"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2263B2"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5"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v:textbox>
              <w10:wrap type="square"/>
            </v:shape>
          </w:pict>
        </mc:Fallback>
      </mc:AlternateContent>
    </w:r>
  </w:p>
  <w:p w14:paraId="3FFB0622" w14:textId="77777777" w:rsidR="003C0D6D" w:rsidRDefault="003C0D6D">
    <w:pPr>
      <w:pStyle w:val="Encabezado"/>
    </w:pPr>
  </w:p>
  <w:p w14:paraId="1C2720CB" w14:textId="77777777" w:rsidR="003C0D6D" w:rsidRDefault="003C0D6D">
    <w:pPr>
      <w:pStyle w:val="Encabezado"/>
    </w:pPr>
  </w:p>
  <w:p w14:paraId="2421C871" w14:textId="77777777" w:rsidR="003C0D6D" w:rsidRDefault="003C0D6D">
    <w:pPr>
      <w:pStyle w:val="Encabezado"/>
    </w:pPr>
  </w:p>
  <w:p w14:paraId="3F134F79" w14:textId="77777777" w:rsidR="003C0D6D" w:rsidRDefault="003C0D6D">
    <w:pPr>
      <w:pStyle w:val="Encabezado"/>
    </w:pPr>
  </w:p>
  <w:p w14:paraId="62DCA62D" w14:textId="77777777" w:rsidR="003C0D6D" w:rsidRDefault="003C0D6D">
    <w:pPr>
      <w:pStyle w:val="Encabezado"/>
    </w:pPr>
  </w:p>
  <w:p w14:paraId="45E008A7" w14:textId="77777777" w:rsidR="003C0D6D" w:rsidRDefault="003C0D6D" w:rsidP="003C0D6D">
    <w:pPr>
      <w:pStyle w:val="Encabezado"/>
      <w:tabs>
        <w:tab w:val="clear" w:pos="4252"/>
        <w:tab w:val="clear" w:pos="8504"/>
        <w:tab w:val="left" w:pos="108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226"/>
    <w:multiLevelType w:val="hybridMultilevel"/>
    <w:tmpl w:val="886AD33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3B72309"/>
    <w:multiLevelType w:val="hybridMultilevel"/>
    <w:tmpl w:val="B342574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3D1277F"/>
    <w:multiLevelType w:val="hybridMultilevel"/>
    <w:tmpl w:val="C694AD00"/>
    <w:lvl w:ilvl="0" w:tplc="2C0A000F">
      <w:start w:val="1"/>
      <w:numFmt w:val="decimal"/>
      <w:lvlText w:val="%1."/>
      <w:lvlJc w:val="left"/>
      <w:pPr>
        <w:ind w:left="2136" w:hanging="360"/>
      </w:pPr>
    </w:lvl>
    <w:lvl w:ilvl="1" w:tplc="2C0A0019" w:tentative="1">
      <w:start w:val="1"/>
      <w:numFmt w:val="lowerLetter"/>
      <w:lvlText w:val="%2."/>
      <w:lvlJc w:val="left"/>
      <w:pPr>
        <w:ind w:left="2856" w:hanging="360"/>
      </w:pPr>
    </w:lvl>
    <w:lvl w:ilvl="2" w:tplc="2C0A001B" w:tentative="1">
      <w:start w:val="1"/>
      <w:numFmt w:val="lowerRoman"/>
      <w:lvlText w:val="%3."/>
      <w:lvlJc w:val="right"/>
      <w:pPr>
        <w:ind w:left="3576" w:hanging="180"/>
      </w:pPr>
    </w:lvl>
    <w:lvl w:ilvl="3" w:tplc="2C0A000F" w:tentative="1">
      <w:start w:val="1"/>
      <w:numFmt w:val="decimal"/>
      <w:lvlText w:val="%4."/>
      <w:lvlJc w:val="left"/>
      <w:pPr>
        <w:ind w:left="4296" w:hanging="360"/>
      </w:pPr>
    </w:lvl>
    <w:lvl w:ilvl="4" w:tplc="2C0A0019" w:tentative="1">
      <w:start w:val="1"/>
      <w:numFmt w:val="lowerLetter"/>
      <w:lvlText w:val="%5."/>
      <w:lvlJc w:val="left"/>
      <w:pPr>
        <w:ind w:left="5016" w:hanging="360"/>
      </w:pPr>
    </w:lvl>
    <w:lvl w:ilvl="5" w:tplc="2C0A001B" w:tentative="1">
      <w:start w:val="1"/>
      <w:numFmt w:val="lowerRoman"/>
      <w:lvlText w:val="%6."/>
      <w:lvlJc w:val="right"/>
      <w:pPr>
        <w:ind w:left="5736" w:hanging="180"/>
      </w:pPr>
    </w:lvl>
    <w:lvl w:ilvl="6" w:tplc="2C0A000F" w:tentative="1">
      <w:start w:val="1"/>
      <w:numFmt w:val="decimal"/>
      <w:lvlText w:val="%7."/>
      <w:lvlJc w:val="left"/>
      <w:pPr>
        <w:ind w:left="6456" w:hanging="360"/>
      </w:pPr>
    </w:lvl>
    <w:lvl w:ilvl="7" w:tplc="2C0A0019" w:tentative="1">
      <w:start w:val="1"/>
      <w:numFmt w:val="lowerLetter"/>
      <w:lvlText w:val="%8."/>
      <w:lvlJc w:val="left"/>
      <w:pPr>
        <w:ind w:left="7176" w:hanging="360"/>
      </w:pPr>
    </w:lvl>
    <w:lvl w:ilvl="8" w:tplc="2C0A001B" w:tentative="1">
      <w:start w:val="1"/>
      <w:numFmt w:val="lowerRoman"/>
      <w:lvlText w:val="%9."/>
      <w:lvlJc w:val="right"/>
      <w:pPr>
        <w:ind w:left="7896" w:hanging="180"/>
      </w:pPr>
    </w:lvl>
  </w:abstractNum>
  <w:abstractNum w:abstractNumId="3" w15:restartNumberingAfterBreak="0">
    <w:nsid w:val="0456097B"/>
    <w:multiLevelType w:val="hybridMultilevel"/>
    <w:tmpl w:val="B236456E"/>
    <w:lvl w:ilvl="0" w:tplc="2C0A0003">
      <w:start w:val="1"/>
      <w:numFmt w:val="bullet"/>
      <w:lvlText w:val="o"/>
      <w:lvlJc w:val="left"/>
      <w:pPr>
        <w:ind w:left="1440" w:hanging="360"/>
      </w:pPr>
      <w:rPr>
        <w:rFonts w:ascii="Courier New" w:hAnsi="Courier New" w:cs="Courier New"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 w15:restartNumberingAfterBreak="0">
    <w:nsid w:val="088F0AF0"/>
    <w:multiLevelType w:val="hybridMultilevel"/>
    <w:tmpl w:val="8C52916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0EE7673D"/>
    <w:multiLevelType w:val="hybridMultilevel"/>
    <w:tmpl w:val="C9A693C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0F1716B5"/>
    <w:multiLevelType w:val="hybridMultilevel"/>
    <w:tmpl w:val="1A72EAFA"/>
    <w:lvl w:ilvl="0" w:tplc="3080FB6C">
      <w:start w:val="1"/>
      <w:numFmt w:val="lowerLetter"/>
      <w:lvlText w:val="%1)"/>
      <w:lvlJc w:val="left"/>
      <w:pPr>
        <w:ind w:left="660" w:hanging="360"/>
      </w:pPr>
      <w:rPr>
        <w:rFonts w:asciiTheme="minorHAnsi" w:eastAsia="Times New Roman" w:hAnsiTheme="minorHAnsi" w:cstheme="minorBidi"/>
      </w:rPr>
    </w:lvl>
    <w:lvl w:ilvl="1" w:tplc="2C0A0019" w:tentative="1">
      <w:start w:val="1"/>
      <w:numFmt w:val="lowerLetter"/>
      <w:lvlText w:val="%2."/>
      <w:lvlJc w:val="left"/>
      <w:pPr>
        <w:ind w:left="1380" w:hanging="360"/>
      </w:pPr>
    </w:lvl>
    <w:lvl w:ilvl="2" w:tplc="2C0A001B" w:tentative="1">
      <w:start w:val="1"/>
      <w:numFmt w:val="lowerRoman"/>
      <w:lvlText w:val="%3."/>
      <w:lvlJc w:val="right"/>
      <w:pPr>
        <w:ind w:left="2100" w:hanging="180"/>
      </w:pPr>
    </w:lvl>
    <w:lvl w:ilvl="3" w:tplc="2C0A000F" w:tentative="1">
      <w:start w:val="1"/>
      <w:numFmt w:val="decimal"/>
      <w:lvlText w:val="%4."/>
      <w:lvlJc w:val="left"/>
      <w:pPr>
        <w:ind w:left="2820" w:hanging="360"/>
      </w:pPr>
    </w:lvl>
    <w:lvl w:ilvl="4" w:tplc="2C0A0019" w:tentative="1">
      <w:start w:val="1"/>
      <w:numFmt w:val="lowerLetter"/>
      <w:lvlText w:val="%5."/>
      <w:lvlJc w:val="left"/>
      <w:pPr>
        <w:ind w:left="3540" w:hanging="360"/>
      </w:pPr>
    </w:lvl>
    <w:lvl w:ilvl="5" w:tplc="2C0A001B" w:tentative="1">
      <w:start w:val="1"/>
      <w:numFmt w:val="lowerRoman"/>
      <w:lvlText w:val="%6."/>
      <w:lvlJc w:val="right"/>
      <w:pPr>
        <w:ind w:left="4260" w:hanging="180"/>
      </w:pPr>
    </w:lvl>
    <w:lvl w:ilvl="6" w:tplc="2C0A000F" w:tentative="1">
      <w:start w:val="1"/>
      <w:numFmt w:val="decimal"/>
      <w:lvlText w:val="%7."/>
      <w:lvlJc w:val="left"/>
      <w:pPr>
        <w:ind w:left="4980" w:hanging="360"/>
      </w:pPr>
    </w:lvl>
    <w:lvl w:ilvl="7" w:tplc="2C0A0019" w:tentative="1">
      <w:start w:val="1"/>
      <w:numFmt w:val="lowerLetter"/>
      <w:lvlText w:val="%8."/>
      <w:lvlJc w:val="left"/>
      <w:pPr>
        <w:ind w:left="5700" w:hanging="360"/>
      </w:pPr>
    </w:lvl>
    <w:lvl w:ilvl="8" w:tplc="2C0A001B" w:tentative="1">
      <w:start w:val="1"/>
      <w:numFmt w:val="lowerRoman"/>
      <w:lvlText w:val="%9."/>
      <w:lvlJc w:val="right"/>
      <w:pPr>
        <w:ind w:left="6420" w:hanging="180"/>
      </w:pPr>
    </w:lvl>
  </w:abstractNum>
  <w:abstractNum w:abstractNumId="7" w15:restartNumberingAfterBreak="0">
    <w:nsid w:val="10B52697"/>
    <w:multiLevelType w:val="hybridMultilevel"/>
    <w:tmpl w:val="8258001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0BE0F41"/>
    <w:multiLevelType w:val="hybridMultilevel"/>
    <w:tmpl w:val="711E123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1BA4764"/>
    <w:multiLevelType w:val="hybridMultilevel"/>
    <w:tmpl w:val="1458C148"/>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0" w15:restartNumberingAfterBreak="0">
    <w:nsid w:val="151A2F6B"/>
    <w:multiLevelType w:val="hybridMultilevel"/>
    <w:tmpl w:val="C74EA38C"/>
    <w:lvl w:ilvl="0" w:tplc="D4A44316">
      <w:start w:val="1"/>
      <w:numFmt w:val="decimal"/>
      <w:lvlText w:val="%1."/>
      <w:lvlJc w:val="left"/>
      <w:pPr>
        <w:ind w:left="644" w:hanging="360"/>
      </w:pPr>
      <w:rPr>
        <w:rFonts w:asciiTheme="minorHAnsi" w:eastAsiaTheme="minorHAnsi" w:hAnsiTheme="minorHAnsi" w:cstheme="minorBidi"/>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11" w15:restartNumberingAfterBreak="0">
    <w:nsid w:val="1B746432"/>
    <w:multiLevelType w:val="hybridMultilevel"/>
    <w:tmpl w:val="4AA28334"/>
    <w:lvl w:ilvl="0" w:tplc="2C0A0001">
      <w:start w:val="1"/>
      <w:numFmt w:val="bullet"/>
      <w:lvlText w:val=""/>
      <w:lvlJc w:val="left"/>
      <w:pPr>
        <w:ind w:left="850" w:hanging="360"/>
      </w:pPr>
      <w:rPr>
        <w:rFonts w:ascii="Symbol" w:hAnsi="Symbol" w:hint="default"/>
      </w:rPr>
    </w:lvl>
    <w:lvl w:ilvl="1" w:tplc="2C0A0003" w:tentative="1">
      <w:start w:val="1"/>
      <w:numFmt w:val="bullet"/>
      <w:lvlText w:val="o"/>
      <w:lvlJc w:val="left"/>
      <w:pPr>
        <w:ind w:left="1570" w:hanging="360"/>
      </w:pPr>
      <w:rPr>
        <w:rFonts w:ascii="Courier New" w:hAnsi="Courier New" w:cs="Courier New" w:hint="default"/>
      </w:rPr>
    </w:lvl>
    <w:lvl w:ilvl="2" w:tplc="2C0A0005" w:tentative="1">
      <w:start w:val="1"/>
      <w:numFmt w:val="bullet"/>
      <w:lvlText w:val=""/>
      <w:lvlJc w:val="left"/>
      <w:pPr>
        <w:ind w:left="2290" w:hanging="360"/>
      </w:pPr>
      <w:rPr>
        <w:rFonts w:ascii="Wingdings" w:hAnsi="Wingdings" w:hint="default"/>
      </w:rPr>
    </w:lvl>
    <w:lvl w:ilvl="3" w:tplc="2C0A0001" w:tentative="1">
      <w:start w:val="1"/>
      <w:numFmt w:val="bullet"/>
      <w:lvlText w:val=""/>
      <w:lvlJc w:val="left"/>
      <w:pPr>
        <w:ind w:left="3010" w:hanging="360"/>
      </w:pPr>
      <w:rPr>
        <w:rFonts w:ascii="Symbol" w:hAnsi="Symbol" w:hint="default"/>
      </w:rPr>
    </w:lvl>
    <w:lvl w:ilvl="4" w:tplc="2C0A0003" w:tentative="1">
      <w:start w:val="1"/>
      <w:numFmt w:val="bullet"/>
      <w:lvlText w:val="o"/>
      <w:lvlJc w:val="left"/>
      <w:pPr>
        <w:ind w:left="3730" w:hanging="360"/>
      </w:pPr>
      <w:rPr>
        <w:rFonts w:ascii="Courier New" w:hAnsi="Courier New" w:cs="Courier New" w:hint="default"/>
      </w:rPr>
    </w:lvl>
    <w:lvl w:ilvl="5" w:tplc="2C0A0005" w:tentative="1">
      <w:start w:val="1"/>
      <w:numFmt w:val="bullet"/>
      <w:lvlText w:val=""/>
      <w:lvlJc w:val="left"/>
      <w:pPr>
        <w:ind w:left="4450" w:hanging="360"/>
      </w:pPr>
      <w:rPr>
        <w:rFonts w:ascii="Wingdings" w:hAnsi="Wingdings" w:hint="default"/>
      </w:rPr>
    </w:lvl>
    <w:lvl w:ilvl="6" w:tplc="2C0A0001" w:tentative="1">
      <w:start w:val="1"/>
      <w:numFmt w:val="bullet"/>
      <w:lvlText w:val=""/>
      <w:lvlJc w:val="left"/>
      <w:pPr>
        <w:ind w:left="5170" w:hanging="360"/>
      </w:pPr>
      <w:rPr>
        <w:rFonts w:ascii="Symbol" w:hAnsi="Symbol" w:hint="default"/>
      </w:rPr>
    </w:lvl>
    <w:lvl w:ilvl="7" w:tplc="2C0A0003" w:tentative="1">
      <w:start w:val="1"/>
      <w:numFmt w:val="bullet"/>
      <w:lvlText w:val="o"/>
      <w:lvlJc w:val="left"/>
      <w:pPr>
        <w:ind w:left="5890" w:hanging="360"/>
      </w:pPr>
      <w:rPr>
        <w:rFonts w:ascii="Courier New" w:hAnsi="Courier New" w:cs="Courier New" w:hint="default"/>
      </w:rPr>
    </w:lvl>
    <w:lvl w:ilvl="8" w:tplc="2C0A0005" w:tentative="1">
      <w:start w:val="1"/>
      <w:numFmt w:val="bullet"/>
      <w:lvlText w:val=""/>
      <w:lvlJc w:val="left"/>
      <w:pPr>
        <w:ind w:left="6610" w:hanging="360"/>
      </w:pPr>
      <w:rPr>
        <w:rFonts w:ascii="Wingdings" w:hAnsi="Wingdings" w:hint="default"/>
      </w:rPr>
    </w:lvl>
  </w:abstractNum>
  <w:abstractNum w:abstractNumId="12" w15:restartNumberingAfterBreak="0">
    <w:nsid w:val="1DF62EDA"/>
    <w:multiLevelType w:val="hybridMultilevel"/>
    <w:tmpl w:val="2452E6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1EB362F4"/>
    <w:multiLevelType w:val="hybridMultilevel"/>
    <w:tmpl w:val="0ED07CB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21E50B98"/>
    <w:multiLevelType w:val="hybridMultilevel"/>
    <w:tmpl w:val="CD4A369E"/>
    <w:lvl w:ilvl="0" w:tplc="2C0A000F">
      <w:start w:val="1"/>
      <w:numFmt w:val="decimal"/>
      <w:lvlText w:val="%1."/>
      <w:lvlJc w:val="left"/>
      <w:pPr>
        <w:ind w:left="2770" w:hanging="360"/>
      </w:pPr>
    </w:lvl>
    <w:lvl w:ilvl="1" w:tplc="2C0A0019" w:tentative="1">
      <w:start w:val="1"/>
      <w:numFmt w:val="lowerLetter"/>
      <w:lvlText w:val="%2."/>
      <w:lvlJc w:val="left"/>
      <w:pPr>
        <w:ind w:left="3490" w:hanging="360"/>
      </w:pPr>
    </w:lvl>
    <w:lvl w:ilvl="2" w:tplc="2C0A001B" w:tentative="1">
      <w:start w:val="1"/>
      <w:numFmt w:val="lowerRoman"/>
      <w:lvlText w:val="%3."/>
      <w:lvlJc w:val="right"/>
      <w:pPr>
        <w:ind w:left="4210" w:hanging="180"/>
      </w:pPr>
    </w:lvl>
    <w:lvl w:ilvl="3" w:tplc="2C0A000F" w:tentative="1">
      <w:start w:val="1"/>
      <w:numFmt w:val="decimal"/>
      <w:lvlText w:val="%4."/>
      <w:lvlJc w:val="left"/>
      <w:pPr>
        <w:ind w:left="4930" w:hanging="360"/>
      </w:pPr>
    </w:lvl>
    <w:lvl w:ilvl="4" w:tplc="2C0A0019" w:tentative="1">
      <w:start w:val="1"/>
      <w:numFmt w:val="lowerLetter"/>
      <w:lvlText w:val="%5."/>
      <w:lvlJc w:val="left"/>
      <w:pPr>
        <w:ind w:left="5650" w:hanging="360"/>
      </w:pPr>
    </w:lvl>
    <w:lvl w:ilvl="5" w:tplc="2C0A001B" w:tentative="1">
      <w:start w:val="1"/>
      <w:numFmt w:val="lowerRoman"/>
      <w:lvlText w:val="%6."/>
      <w:lvlJc w:val="right"/>
      <w:pPr>
        <w:ind w:left="6370" w:hanging="180"/>
      </w:pPr>
    </w:lvl>
    <w:lvl w:ilvl="6" w:tplc="2C0A000F" w:tentative="1">
      <w:start w:val="1"/>
      <w:numFmt w:val="decimal"/>
      <w:lvlText w:val="%7."/>
      <w:lvlJc w:val="left"/>
      <w:pPr>
        <w:ind w:left="7090" w:hanging="360"/>
      </w:pPr>
    </w:lvl>
    <w:lvl w:ilvl="7" w:tplc="2C0A0019" w:tentative="1">
      <w:start w:val="1"/>
      <w:numFmt w:val="lowerLetter"/>
      <w:lvlText w:val="%8."/>
      <w:lvlJc w:val="left"/>
      <w:pPr>
        <w:ind w:left="7810" w:hanging="360"/>
      </w:pPr>
    </w:lvl>
    <w:lvl w:ilvl="8" w:tplc="2C0A001B" w:tentative="1">
      <w:start w:val="1"/>
      <w:numFmt w:val="lowerRoman"/>
      <w:lvlText w:val="%9."/>
      <w:lvlJc w:val="right"/>
      <w:pPr>
        <w:ind w:left="8530" w:hanging="180"/>
      </w:pPr>
    </w:lvl>
  </w:abstractNum>
  <w:abstractNum w:abstractNumId="15" w15:restartNumberingAfterBreak="0">
    <w:nsid w:val="25D06727"/>
    <w:multiLevelType w:val="hybridMultilevel"/>
    <w:tmpl w:val="D33C4DC4"/>
    <w:lvl w:ilvl="0" w:tplc="7CCAE27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6" w15:restartNumberingAfterBreak="0">
    <w:nsid w:val="27EE16F8"/>
    <w:multiLevelType w:val="hybridMultilevel"/>
    <w:tmpl w:val="1E3419BA"/>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89A64A6"/>
    <w:multiLevelType w:val="hybridMultilevel"/>
    <w:tmpl w:val="74A2D9E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2DAE3338"/>
    <w:multiLevelType w:val="hybridMultilevel"/>
    <w:tmpl w:val="3F88D82C"/>
    <w:lvl w:ilvl="0" w:tplc="2C0A0003">
      <w:start w:val="1"/>
      <w:numFmt w:val="bullet"/>
      <w:lvlText w:val="o"/>
      <w:lvlJc w:val="left"/>
      <w:pPr>
        <w:ind w:left="2770" w:hanging="360"/>
      </w:pPr>
      <w:rPr>
        <w:rFonts w:ascii="Courier New" w:hAnsi="Courier New" w:cs="Courier New" w:hint="default"/>
      </w:rPr>
    </w:lvl>
    <w:lvl w:ilvl="1" w:tplc="2C0A0019" w:tentative="1">
      <w:start w:val="1"/>
      <w:numFmt w:val="lowerLetter"/>
      <w:lvlText w:val="%2."/>
      <w:lvlJc w:val="left"/>
      <w:pPr>
        <w:ind w:left="3490" w:hanging="360"/>
      </w:pPr>
    </w:lvl>
    <w:lvl w:ilvl="2" w:tplc="2C0A001B" w:tentative="1">
      <w:start w:val="1"/>
      <w:numFmt w:val="lowerRoman"/>
      <w:lvlText w:val="%3."/>
      <w:lvlJc w:val="right"/>
      <w:pPr>
        <w:ind w:left="4210" w:hanging="180"/>
      </w:pPr>
    </w:lvl>
    <w:lvl w:ilvl="3" w:tplc="2C0A000F" w:tentative="1">
      <w:start w:val="1"/>
      <w:numFmt w:val="decimal"/>
      <w:lvlText w:val="%4."/>
      <w:lvlJc w:val="left"/>
      <w:pPr>
        <w:ind w:left="4930" w:hanging="360"/>
      </w:pPr>
    </w:lvl>
    <w:lvl w:ilvl="4" w:tplc="2C0A0019" w:tentative="1">
      <w:start w:val="1"/>
      <w:numFmt w:val="lowerLetter"/>
      <w:lvlText w:val="%5."/>
      <w:lvlJc w:val="left"/>
      <w:pPr>
        <w:ind w:left="5650" w:hanging="360"/>
      </w:pPr>
    </w:lvl>
    <w:lvl w:ilvl="5" w:tplc="2C0A001B" w:tentative="1">
      <w:start w:val="1"/>
      <w:numFmt w:val="lowerRoman"/>
      <w:lvlText w:val="%6."/>
      <w:lvlJc w:val="right"/>
      <w:pPr>
        <w:ind w:left="6370" w:hanging="180"/>
      </w:pPr>
    </w:lvl>
    <w:lvl w:ilvl="6" w:tplc="2C0A000F" w:tentative="1">
      <w:start w:val="1"/>
      <w:numFmt w:val="decimal"/>
      <w:lvlText w:val="%7."/>
      <w:lvlJc w:val="left"/>
      <w:pPr>
        <w:ind w:left="7090" w:hanging="360"/>
      </w:pPr>
    </w:lvl>
    <w:lvl w:ilvl="7" w:tplc="2C0A0019" w:tentative="1">
      <w:start w:val="1"/>
      <w:numFmt w:val="lowerLetter"/>
      <w:lvlText w:val="%8."/>
      <w:lvlJc w:val="left"/>
      <w:pPr>
        <w:ind w:left="7810" w:hanging="360"/>
      </w:pPr>
    </w:lvl>
    <w:lvl w:ilvl="8" w:tplc="2C0A001B" w:tentative="1">
      <w:start w:val="1"/>
      <w:numFmt w:val="lowerRoman"/>
      <w:lvlText w:val="%9."/>
      <w:lvlJc w:val="right"/>
      <w:pPr>
        <w:ind w:left="8530" w:hanging="180"/>
      </w:pPr>
    </w:lvl>
  </w:abstractNum>
  <w:abstractNum w:abstractNumId="19" w15:restartNumberingAfterBreak="0">
    <w:nsid w:val="2EC15187"/>
    <w:multiLevelType w:val="hybridMultilevel"/>
    <w:tmpl w:val="4900F1C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2FD24602"/>
    <w:multiLevelType w:val="hybridMultilevel"/>
    <w:tmpl w:val="AB18458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0A143C5"/>
    <w:multiLevelType w:val="hybridMultilevel"/>
    <w:tmpl w:val="405697D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353D3086"/>
    <w:multiLevelType w:val="hybridMultilevel"/>
    <w:tmpl w:val="9676CF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39CF03E9"/>
    <w:multiLevelType w:val="hybridMultilevel"/>
    <w:tmpl w:val="E59652A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3AAC10C4"/>
    <w:multiLevelType w:val="hybridMultilevel"/>
    <w:tmpl w:val="BED0CA7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3AE21D26"/>
    <w:multiLevelType w:val="hybridMultilevel"/>
    <w:tmpl w:val="DDBCF46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42C77CF6"/>
    <w:multiLevelType w:val="hybridMultilevel"/>
    <w:tmpl w:val="613CCAEA"/>
    <w:lvl w:ilvl="0" w:tplc="829E72B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7" w15:restartNumberingAfterBreak="0">
    <w:nsid w:val="46C52A69"/>
    <w:multiLevelType w:val="hybridMultilevel"/>
    <w:tmpl w:val="9578903E"/>
    <w:lvl w:ilvl="0" w:tplc="2C0A000D">
      <w:start w:val="1"/>
      <w:numFmt w:val="bullet"/>
      <w:lvlText w:val=""/>
      <w:lvlJc w:val="left"/>
      <w:pPr>
        <w:ind w:left="3490" w:hanging="360"/>
      </w:pPr>
      <w:rPr>
        <w:rFonts w:ascii="Wingdings" w:hAnsi="Wingdings" w:hint="default"/>
      </w:rPr>
    </w:lvl>
    <w:lvl w:ilvl="1" w:tplc="2C0A0003" w:tentative="1">
      <w:start w:val="1"/>
      <w:numFmt w:val="bullet"/>
      <w:lvlText w:val="o"/>
      <w:lvlJc w:val="left"/>
      <w:pPr>
        <w:ind w:left="4210" w:hanging="360"/>
      </w:pPr>
      <w:rPr>
        <w:rFonts w:ascii="Courier New" w:hAnsi="Courier New" w:cs="Courier New" w:hint="default"/>
      </w:rPr>
    </w:lvl>
    <w:lvl w:ilvl="2" w:tplc="2C0A0005" w:tentative="1">
      <w:start w:val="1"/>
      <w:numFmt w:val="bullet"/>
      <w:lvlText w:val=""/>
      <w:lvlJc w:val="left"/>
      <w:pPr>
        <w:ind w:left="4930" w:hanging="360"/>
      </w:pPr>
      <w:rPr>
        <w:rFonts w:ascii="Wingdings" w:hAnsi="Wingdings" w:hint="default"/>
      </w:rPr>
    </w:lvl>
    <w:lvl w:ilvl="3" w:tplc="2C0A0001" w:tentative="1">
      <w:start w:val="1"/>
      <w:numFmt w:val="bullet"/>
      <w:lvlText w:val=""/>
      <w:lvlJc w:val="left"/>
      <w:pPr>
        <w:ind w:left="5650" w:hanging="360"/>
      </w:pPr>
      <w:rPr>
        <w:rFonts w:ascii="Symbol" w:hAnsi="Symbol" w:hint="default"/>
      </w:rPr>
    </w:lvl>
    <w:lvl w:ilvl="4" w:tplc="2C0A0003" w:tentative="1">
      <w:start w:val="1"/>
      <w:numFmt w:val="bullet"/>
      <w:lvlText w:val="o"/>
      <w:lvlJc w:val="left"/>
      <w:pPr>
        <w:ind w:left="6370" w:hanging="360"/>
      </w:pPr>
      <w:rPr>
        <w:rFonts w:ascii="Courier New" w:hAnsi="Courier New" w:cs="Courier New" w:hint="default"/>
      </w:rPr>
    </w:lvl>
    <w:lvl w:ilvl="5" w:tplc="2C0A0005" w:tentative="1">
      <w:start w:val="1"/>
      <w:numFmt w:val="bullet"/>
      <w:lvlText w:val=""/>
      <w:lvlJc w:val="left"/>
      <w:pPr>
        <w:ind w:left="7090" w:hanging="360"/>
      </w:pPr>
      <w:rPr>
        <w:rFonts w:ascii="Wingdings" w:hAnsi="Wingdings" w:hint="default"/>
      </w:rPr>
    </w:lvl>
    <w:lvl w:ilvl="6" w:tplc="2C0A0001" w:tentative="1">
      <w:start w:val="1"/>
      <w:numFmt w:val="bullet"/>
      <w:lvlText w:val=""/>
      <w:lvlJc w:val="left"/>
      <w:pPr>
        <w:ind w:left="7810" w:hanging="360"/>
      </w:pPr>
      <w:rPr>
        <w:rFonts w:ascii="Symbol" w:hAnsi="Symbol" w:hint="default"/>
      </w:rPr>
    </w:lvl>
    <w:lvl w:ilvl="7" w:tplc="2C0A0003" w:tentative="1">
      <w:start w:val="1"/>
      <w:numFmt w:val="bullet"/>
      <w:lvlText w:val="o"/>
      <w:lvlJc w:val="left"/>
      <w:pPr>
        <w:ind w:left="8530" w:hanging="360"/>
      </w:pPr>
      <w:rPr>
        <w:rFonts w:ascii="Courier New" w:hAnsi="Courier New" w:cs="Courier New" w:hint="default"/>
      </w:rPr>
    </w:lvl>
    <w:lvl w:ilvl="8" w:tplc="2C0A0005" w:tentative="1">
      <w:start w:val="1"/>
      <w:numFmt w:val="bullet"/>
      <w:lvlText w:val=""/>
      <w:lvlJc w:val="left"/>
      <w:pPr>
        <w:ind w:left="9250" w:hanging="360"/>
      </w:pPr>
      <w:rPr>
        <w:rFonts w:ascii="Wingdings" w:hAnsi="Wingdings" w:hint="default"/>
      </w:rPr>
    </w:lvl>
  </w:abstractNum>
  <w:abstractNum w:abstractNumId="28" w15:restartNumberingAfterBreak="0">
    <w:nsid w:val="486216EA"/>
    <w:multiLevelType w:val="hybridMultilevel"/>
    <w:tmpl w:val="B4B88414"/>
    <w:lvl w:ilvl="0" w:tplc="95B6F90A">
      <w:start w:val="2"/>
      <w:numFmt w:val="bullet"/>
      <w:lvlText w:val="-"/>
      <w:lvlJc w:val="left"/>
      <w:pPr>
        <w:ind w:left="1125" w:hanging="360"/>
      </w:pPr>
      <w:rPr>
        <w:rFonts w:ascii="Calibri" w:eastAsiaTheme="minorHAnsi" w:hAnsi="Calibri" w:cs="Calibri" w:hint="default"/>
      </w:rPr>
    </w:lvl>
    <w:lvl w:ilvl="1" w:tplc="2C0A0003" w:tentative="1">
      <w:start w:val="1"/>
      <w:numFmt w:val="bullet"/>
      <w:lvlText w:val="o"/>
      <w:lvlJc w:val="left"/>
      <w:pPr>
        <w:ind w:left="1845" w:hanging="360"/>
      </w:pPr>
      <w:rPr>
        <w:rFonts w:ascii="Courier New" w:hAnsi="Courier New" w:cs="Courier New" w:hint="default"/>
      </w:rPr>
    </w:lvl>
    <w:lvl w:ilvl="2" w:tplc="2C0A0005" w:tentative="1">
      <w:start w:val="1"/>
      <w:numFmt w:val="bullet"/>
      <w:lvlText w:val=""/>
      <w:lvlJc w:val="left"/>
      <w:pPr>
        <w:ind w:left="2565" w:hanging="360"/>
      </w:pPr>
      <w:rPr>
        <w:rFonts w:ascii="Wingdings" w:hAnsi="Wingdings" w:hint="default"/>
      </w:rPr>
    </w:lvl>
    <w:lvl w:ilvl="3" w:tplc="2C0A0001" w:tentative="1">
      <w:start w:val="1"/>
      <w:numFmt w:val="bullet"/>
      <w:lvlText w:val=""/>
      <w:lvlJc w:val="left"/>
      <w:pPr>
        <w:ind w:left="3285" w:hanging="360"/>
      </w:pPr>
      <w:rPr>
        <w:rFonts w:ascii="Symbol" w:hAnsi="Symbol" w:hint="default"/>
      </w:rPr>
    </w:lvl>
    <w:lvl w:ilvl="4" w:tplc="2C0A0003" w:tentative="1">
      <w:start w:val="1"/>
      <w:numFmt w:val="bullet"/>
      <w:lvlText w:val="o"/>
      <w:lvlJc w:val="left"/>
      <w:pPr>
        <w:ind w:left="4005" w:hanging="360"/>
      </w:pPr>
      <w:rPr>
        <w:rFonts w:ascii="Courier New" w:hAnsi="Courier New" w:cs="Courier New" w:hint="default"/>
      </w:rPr>
    </w:lvl>
    <w:lvl w:ilvl="5" w:tplc="2C0A0005" w:tentative="1">
      <w:start w:val="1"/>
      <w:numFmt w:val="bullet"/>
      <w:lvlText w:val=""/>
      <w:lvlJc w:val="left"/>
      <w:pPr>
        <w:ind w:left="4725" w:hanging="360"/>
      </w:pPr>
      <w:rPr>
        <w:rFonts w:ascii="Wingdings" w:hAnsi="Wingdings" w:hint="default"/>
      </w:rPr>
    </w:lvl>
    <w:lvl w:ilvl="6" w:tplc="2C0A0001" w:tentative="1">
      <w:start w:val="1"/>
      <w:numFmt w:val="bullet"/>
      <w:lvlText w:val=""/>
      <w:lvlJc w:val="left"/>
      <w:pPr>
        <w:ind w:left="5445" w:hanging="360"/>
      </w:pPr>
      <w:rPr>
        <w:rFonts w:ascii="Symbol" w:hAnsi="Symbol" w:hint="default"/>
      </w:rPr>
    </w:lvl>
    <w:lvl w:ilvl="7" w:tplc="2C0A0003" w:tentative="1">
      <w:start w:val="1"/>
      <w:numFmt w:val="bullet"/>
      <w:lvlText w:val="o"/>
      <w:lvlJc w:val="left"/>
      <w:pPr>
        <w:ind w:left="6165" w:hanging="360"/>
      </w:pPr>
      <w:rPr>
        <w:rFonts w:ascii="Courier New" w:hAnsi="Courier New" w:cs="Courier New" w:hint="default"/>
      </w:rPr>
    </w:lvl>
    <w:lvl w:ilvl="8" w:tplc="2C0A0005" w:tentative="1">
      <w:start w:val="1"/>
      <w:numFmt w:val="bullet"/>
      <w:lvlText w:val=""/>
      <w:lvlJc w:val="left"/>
      <w:pPr>
        <w:ind w:left="6885" w:hanging="360"/>
      </w:pPr>
      <w:rPr>
        <w:rFonts w:ascii="Wingdings" w:hAnsi="Wingdings" w:hint="default"/>
      </w:rPr>
    </w:lvl>
  </w:abstractNum>
  <w:abstractNum w:abstractNumId="29" w15:restartNumberingAfterBreak="0">
    <w:nsid w:val="4B2B6303"/>
    <w:multiLevelType w:val="hybridMultilevel"/>
    <w:tmpl w:val="E5A466BE"/>
    <w:lvl w:ilvl="0" w:tplc="D570C57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0" w15:restartNumberingAfterBreak="0">
    <w:nsid w:val="4CA22471"/>
    <w:multiLevelType w:val="hybridMultilevel"/>
    <w:tmpl w:val="68E0EA9E"/>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4E637183"/>
    <w:multiLevelType w:val="hybridMultilevel"/>
    <w:tmpl w:val="EB362E1C"/>
    <w:lvl w:ilvl="0" w:tplc="3098B0B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2" w15:restartNumberingAfterBreak="0">
    <w:nsid w:val="54004846"/>
    <w:multiLevelType w:val="hybridMultilevel"/>
    <w:tmpl w:val="5E6246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54214BAF"/>
    <w:multiLevelType w:val="hybridMultilevel"/>
    <w:tmpl w:val="B84231C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562D4DCE"/>
    <w:multiLevelType w:val="hybridMultilevel"/>
    <w:tmpl w:val="FA48396E"/>
    <w:lvl w:ilvl="0" w:tplc="305A7892">
      <w:start w:val="1"/>
      <w:numFmt w:val="lowerLetter"/>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35" w15:restartNumberingAfterBreak="0">
    <w:nsid w:val="579251C3"/>
    <w:multiLevelType w:val="hybridMultilevel"/>
    <w:tmpl w:val="C8B41F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5BF51595"/>
    <w:multiLevelType w:val="hybridMultilevel"/>
    <w:tmpl w:val="D1CAA966"/>
    <w:lvl w:ilvl="0" w:tplc="22A8FA02">
      <w:start w:val="1"/>
      <w:numFmt w:val="decimal"/>
      <w:lvlText w:val="%1-"/>
      <w:lvlJc w:val="left"/>
      <w:pPr>
        <w:ind w:left="2484" w:hanging="360"/>
      </w:pPr>
      <w:rPr>
        <w:rFonts w:hint="default"/>
      </w:rPr>
    </w:lvl>
    <w:lvl w:ilvl="1" w:tplc="2C0A0019" w:tentative="1">
      <w:start w:val="1"/>
      <w:numFmt w:val="lowerLetter"/>
      <w:lvlText w:val="%2."/>
      <w:lvlJc w:val="left"/>
      <w:pPr>
        <w:ind w:left="3204" w:hanging="360"/>
      </w:pPr>
    </w:lvl>
    <w:lvl w:ilvl="2" w:tplc="2C0A001B" w:tentative="1">
      <w:start w:val="1"/>
      <w:numFmt w:val="lowerRoman"/>
      <w:lvlText w:val="%3."/>
      <w:lvlJc w:val="right"/>
      <w:pPr>
        <w:ind w:left="3924" w:hanging="180"/>
      </w:pPr>
    </w:lvl>
    <w:lvl w:ilvl="3" w:tplc="2C0A000F" w:tentative="1">
      <w:start w:val="1"/>
      <w:numFmt w:val="decimal"/>
      <w:lvlText w:val="%4."/>
      <w:lvlJc w:val="left"/>
      <w:pPr>
        <w:ind w:left="4644" w:hanging="360"/>
      </w:pPr>
    </w:lvl>
    <w:lvl w:ilvl="4" w:tplc="2C0A0019" w:tentative="1">
      <w:start w:val="1"/>
      <w:numFmt w:val="lowerLetter"/>
      <w:lvlText w:val="%5."/>
      <w:lvlJc w:val="left"/>
      <w:pPr>
        <w:ind w:left="5364" w:hanging="360"/>
      </w:pPr>
    </w:lvl>
    <w:lvl w:ilvl="5" w:tplc="2C0A001B" w:tentative="1">
      <w:start w:val="1"/>
      <w:numFmt w:val="lowerRoman"/>
      <w:lvlText w:val="%6."/>
      <w:lvlJc w:val="right"/>
      <w:pPr>
        <w:ind w:left="6084" w:hanging="180"/>
      </w:pPr>
    </w:lvl>
    <w:lvl w:ilvl="6" w:tplc="2C0A000F" w:tentative="1">
      <w:start w:val="1"/>
      <w:numFmt w:val="decimal"/>
      <w:lvlText w:val="%7."/>
      <w:lvlJc w:val="left"/>
      <w:pPr>
        <w:ind w:left="6804" w:hanging="360"/>
      </w:pPr>
    </w:lvl>
    <w:lvl w:ilvl="7" w:tplc="2C0A0019" w:tentative="1">
      <w:start w:val="1"/>
      <w:numFmt w:val="lowerLetter"/>
      <w:lvlText w:val="%8."/>
      <w:lvlJc w:val="left"/>
      <w:pPr>
        <w:ind w:left="7524" w:hanging="360"/>
      </w:pPr>
    </w:lvl>
    <w:lvl w:ilvl="8" w:tplc="2C0A001B" w:tentative="1">
      <w:start w:val="1"/>
      <w:numFmt w:val="lowerRoman"/>
      <w:lvlText w:val="%9."/>
      <w:lvlJc w:val="right"/>
      <w:pPr>
        <w:ind w:left="8244" w:hanging="180"/>
      </w:pPr>
    </w:lvl>
  </w:abstractNum>
  <w:abstractNum w:abstractNumId="37" w15:restartNumberingAfterBreak="0">
    <w:nsid w:val="61C91CE7"/>
    <w:multiLevelType w:val="hybridMultilevel"/>
    <w:tmpl w:val="A0986508"/>
    <w:lvl w:ilvl="0" w:tplc="84B827B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8" w15:restartNumberingAfterBreak="0">
    <w:nsid w:val="63AB6AE3"/>
    <w:multiLevelType w:val="hybridMultilevel"/>
    <w:tmpl w:val="C5249C2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63CC4FE8"/>
    <w:multiLevelType w:val="hybridMultilevel"/>
    <w:tmpl w:val="9DC071B8"/>
    <w:lvl w:ilvl="0" w:tplc="5C0C9FC4">
      <w:start w:val="1"/>
      <w:numFmt w:val="decimal"/>
      <w:lvlText w:val="%1)"/>
      <w:lvlJc w:val="left"/>
      <w:pPr>
        <w:ind w:left="1744" w:hanging="1035"/>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40" w15:restartNumberingAfterBreak="0">
    <w:nsid w:val="74BD4DB6"/>
    <w:multiLevelType w:val="hybridMultilevel"/>
    <w:tmpl w:val="A4A6076E"/>
    <w:lvl w:ilvl="0" w:tplc="98E4FB8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1" w15:restartNumberingAfterBreak="0">
    <w:nsid w:val="77930A7B"/>
    <w:multiLevelType w:val="hybridMultilevel"/>
    <w:tmpl w:val="84180AA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79231815"/>
    <w:multiLevelType w:val="hybridMultilevel"/>
    <w:tmpl w:val="1B9CB8C4"/>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3" w15:restartNumberingAfterBreak="0">
    <w:nsid w:val="7A170A54"/>
    <w:multiLevelType w:val="hybridMultilevel"/>
    <w:tmpl w:val="F70073E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15:restartNumberingAfterBreak="0">
    <w:nsid w:val="7BD0315C"/>
    <w:multiLevelType w:val="hybridMultilevel"/>
    <w:tmpl w:val="C0680B68"/>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15:restartNumberingAfterBreak="0">
    <w:nsid w:val="7D143AB9"/>
    <w:multiLevelType w:val="hybridMultilevel"/>
    <w:tmpl w:val="25E641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6" w15:restartNumberingAfterBreak="0">
    <w:nsid w:val="7D976D94"/>
    <w:multiLevelType w:val="hybridMultilevel"/>
    <w:tmpl w:val="EBA0D67A"/>
    <w:lvl w:ilvl="0" w:tplc="45DC8CEE">
      <w:start w:val="3"/>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7" w15:restartNumberingAfterBreak="0">
    <w:nsid w:val="7EA85272"/>
    <w:multiLevelType w:val="hybridMultilevel"/>
    <w:tmpl w:val="3036EE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36"/>
  </w:num>
  <w:num w:numId="4">
    <w:abstractNumId w:val="30"/>
  </w:num>
  <w:num w:numId="5">
    <w:abstractNumId w:val="35"/>
  </w:num>
  <w:num w:numId="6">
    <w:abstractNumId w:val="41"/>
  </w:num>
  <w:num w:numId="7">
    <w:abstractNumId w:val="23"/>
  </w:num>
  <w:num w:numId="8">
    <w:abstractNumId w:val="4"/>
  </w:num>
  <w:num w:numId="9">
    <w:abstractNumId w:val="24"/>
  </w:num>
  <w:num w:numId="10">
    <w:abstractNumId w:val="16"/>
  </w:num>
  <w:num w:numId="11">
    <w:abstractNumId w:val="9"/>
  </w:num>
  <w:num w:numId="12">
    <w:abstractNumId w:val="13"/>
  </w:num>
  <w:num w:numId="13">
    <w:abstractNumId w:val="1"/>
  </w:num>
  <w:num w:numId="14">
    <w:abstractNumId w:val="22"/>
  </w:num>
  <w:num w:numId="15">
    <w:abstractNumId w:val="12"/>
  </w:num>
  <w:num w:numId="16">
    <w:abstractNumId w:val="45"/>
  </w:num>
  <w:num w:numId="17">
    <w:abstractNumId w:val="43"/>
  </w:num>
  <w:num w:numId="18">
    <w:abstractNumId w:val="20"/>
  </w:num>
  <w:num w:numId="19">
    <w:abstractNumId w:val="15"/>
  </w:num>
  <w:num w:numId="20">
    <w:abstractNumId w:val="39"/>
  </w:num>
  <w:num w:numId="21">
    <w:abstractNumId w:val="8"/>
  </w:num>
  <w:num w:numId="22">
    <w:abstractNumId w:val="0"/>
  </w:num>
  <w:num w:numId="23">
    <w:abstractNumId w:val="33"/>
  </w:num>
  <w:num w:numId="24">
    <w:abstractNumId w:val="6"/>
  </w:num>
  <w:num w:numId="25">
    <w:abstractNumId w:val="34"/>
  </w:num>
  <w:num w:numId="26">
    <w:abstractNumId w:val="19"/>
  </w:num>
  <w:num w:numId="27">
    <w:abstractNumId w:val="37"/>
  </w:num>
  <w:num w:numId="28">
    <w:abstractNumId w:val="29"/>
  </w:num>
  <w:num w:numId="29">
    <w:abstractNumId w:val="17"/>
  </w:num>
  <w:num w:numId="30">
    <w:abstractNumId w:val="40"/>
  </w:num>
  <w:num w:numId="31">
    <w:abstractNumId w:val="7"/>
  </w:num>
  <w:num w:numId="32">
    <w:abstractNumId w:val="31"/>
  </w:num>
  <w:num w:numId="33">
    <w:abstractNumId w:val="26"/>
  </w:num>
  <w:num w:numId="34">
    <w:abstractNumId w:val="28"/>
  </w:num>
  <w:num w:numId="35">
    <w:abstractNumId w:val="10"/>
  </w:num>
  <w:num w:numId="36">
    <w:abstractNumId w:val="14"/>
  </w:num>
  <w:num w:numId="37">
    <w:abstractNumId w:val="32"/>
  </w:num>
  <w:num w:numId="38">
    <w:abstractNumId w:val="42"/>
  </w:num>
  <w:num w:numId="39">
    <w:abstractNumId w:val="2"/>
  </w:num>
  <w:num w:numId="40">
    <w:abstractNumId w:val="44"/>
  </w:num>
  <w:num w:numId="41">
    <w:abstractNumId w:val="38"/>
  </w:num>
  <w:num w:numId="42">
    <w:abstractNumId w:val="18"/>
  </w:num>
  <w:num w:numId="43">
    <w:abstractNumId w:val="3"/>
  </w:num>
  <w:num w:numId="44">
    <w:abstractNumId w:val="5"/>
  </w:num>
  <w:num w:numId="45">
    <w:abstractNumId w:val="27"/>
  </w:num>
  <w:num w:numId="46">
    <w:abstractNumId w:val="46"/>
  </w:num>
  <w:num w:numId="47">
    <w:abstractNumId w:val="47"/>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D6D"/>
    <w:rsid w:val="00014392"/>
    <w:rsid w:val="00027BB7"/>
    <w:rsid w:val="00027EA2"/>
    <w:rsid w:val="00031E3B"/>
    <w:rsid w:val="00052DB0"/>
    <w:rsid w:val="00062DD3"/>
    <w:rsid w:val="00075C6E"/>
    <w:rsid w:val="000775A3"/>
    <w:rsid w:val="00082DF6"/>
    <w:rsid w:val="00084E81"/>
    <w:rsid w:val="00095D55"/>
    <w:rsid w:val="000A5543"/>
    <w:rsid w:val="000B7549"/>
    <w:rsid w:val="000C32FE"/>
    <w:rsid w:val="000C7896"/>
    <w:rsid w:val="000D2230"/>
    <w:rsid w:val="000D7CAD"/>
    <w:rsid w:val="000E6623"/>
    <w:rsid w:val="000F12E8"/>
    <w:rsid w:val="00100821"/>
    <w:rsid w:val="00106106"/>
    <w:rsid w:val="00117A05"/>
    <w:rsid w:val="00137131"/>
    <w:rsid w:val="00143B11"/>
    <w:rsid w:val="001623DB"/>
    <w:rsid w:val="00166818"/>
    <w:rsid w:val="00171B1E"/>
    <w:rsid w:val="00174394"/>
    <w:rsid w:val="001850A5"/>
    <w:rsid w:val="00191462"/>
    <w:rsid w:val="0019597C"/>
    <w:rsid w:val="001A14C8"/>
    <w:rsid w:val="001A748C"/>
    <w:rsid w:val="001B0797"/>
    <w:rsid w:val="001B1210"/>
    <w:rsid w:val="001D0AAF"/>
    <w:rsid w:val="001D3D20"/>
    <w:rsid w:val="001E6DBD"/>
    <w:rsid w:val="001E7FDE"/>
    <w:rsid w:val="0020245F"/>
    <w:rsid w:val="00204726"/>
    <w:rsid w:val="00220527"/>
    <w:rsid w:val="00221A85"/>
    <w:rsid w:val="00224F06"/>
    <w:rsid w:val="002263B2"/>
    <w:rsid w:val="00231B71"/>
    <w:rsid w:val="00247BA3"/>
    <w:rsid w:val="002550A3"/>
    <w:rsid w:val="002568FF"/>
    <w:rsid w:val="00271EE6"/>
    <w:rsid w:val="00275108"/>
    <w:rsid w:val="0028104E"/>
    <w:rsid w:val="0028360D"/>
    <w:rsid w:val="00285759"/>
    <w:rsid w:val="002C39C7"/>
    <w:rsid w:val="002D5F97"/>
    <w:rsid w:val="002D73E5"/>
    <w:rsid w:val="002D7463"/>
    <w:rsid w:val="002E0CCF"/>
    <w:rsid w:val="002E29D8"/>
    <w:rsid w:val="002F4208"/>
    <w:rsid w:val="00301295"/>
    <w:rsid w:val="00315A73"/>
    <w:rsid w:val="00361327"/>
    <w:rsid w:val="00362622"/>
    <w:rsid w:val="0036645B"/>
    <w:rsid w:val="00396A5C"/>
    <w:rsid w:val="003A4471"/>
    <w:rsid w:val="003A44D2"/>
    <w:rsid w:val="003A7B68"/>
    <w:rsid w:val="003B2991"/>
    <w:rsid w:val="003C0D6D"/>
    <w:rsid w:val="003C75CA"/>
    <w:rsid w:val="003F05FF"/>
    <w:rsid w:val="003F06DB"/>
    <w:rsid w:val="00406D3C"/>
    <w:rsid w:val="00415B3F"/>
    <w:rsid w:val="00433A81"/>
    <w:rsid w:val="004368EF"/>
    <w:rsid w:val="00446174"/>
    <w:rsid w:val="004616D4"/>
    <w:rsid w:val="00464FD7"/>
    <w:rsid w:val="00481505"/>
    <w:rsid w:val="004A3034"/>
    <w:rsid w:val="004A4B1B"/>
    <w:rsid w:val="004D33B1"/>
    <w:rsid w:val="004E0EA2"/>
    <w:rsid w:val="004E28CB"/>
    <w:rsid w:val="004F1E99"/>
    <w:rsid w:val="004F213B"/>
    <w:rsid w:val="004F5945"/>
    <w:rsid w:val="004F5D81"/>
    <w:rsid w:val="0050206F"/>
    <w:rsid w:val="00505FE8"/>
    <w:rsid w:val="0051096B"/>
    <w:rsid w:val="00513D11"/>
    <w:rsid w:val="00526474"/>
    <w:rsid w:val="00530DED"/>
    <w:rsid w:val="00541192"/>
    <w:rsid w:val="0054600A"/>
    <w:rsid w:val="005560EE"/>
    <w:rsid w:val="00563490"/>
    <w:rsid w:val="00566FEA"/>
    <w:rsid w:val="005770EA"/>
    <w:rsid w:val="00584F4C"/>
    <w:rsid w:val="00591722"/>
    <w:rsid w:val="005B226E"/>
    <w:rsid w:val="005B2721"/>
    <w:rsid w:val="005C0B19"/>
    <w:rsid w:val="005C13D9"/>
    <w:rsid w:val="005C265E"/>
    <w:rsid w:val="005C32B7"/>
    <w:rsid w:val="005D4EE4"/>
    <w:rsid w:val="005E47F0"/>
    <w:rsid w:val="00607B2C"/>
    <w:rsid w:val="006143A5"/>
    <w:rsid w:val="0061613E"/>
    <w:rsid w:val="00622136"/>
    <w:rsid w:val="006322AC"/>
    <w:rsid w:val="00640F00"/>
    <w:rsid w:val="006425BA"/>
    <w:rsid w:val="00647581"/>
    <w:rsid w:val="0067697B"/>
    <w:rsid w:val="00685941"/>
    <w:rsid w:val="00687A10"/>
    <w:rsid w:val="006938CF"/>
    <w:rsid w:val="00693DA3"/>
    <w:rsid w:val="006A1036"/>
    <w:rsid w:val="006B1DFC"/>
    <w:rsid w:val="006C1E3C"/>
    <w:rsid w:val="006C3FED"/>
    <w:rsid w:val="006C4C37"/>
    <w:rsid w:val="006C551B"/>
    <w:rsid w:val="006C6232"/>
    <w:rsid w:val="006D5850"/>
    <w:rsid w:val="006F06C8"/>
    <w:rsid w:val="006F2EED"/>
    <w:rsid w:val="006F608C"/>
    <w:rsid w:val="007018BA"/>
    <w:rsid w:val="00707CB3"/>
    <w:rsid w:val="00717230"/>
    <w:rsid w:val="00730243"/>
    <w:rsid w:val="007349C4"/>
    <w:rsid w:val="00743769"/>
    <w:rsid w:val="007457CD"/>
    <w:rsid w:val="00747710"/>
    <w:rsid w:val="0075147B"/>
    <w:rsid w:val="00761495"/>
    <w:rsid w:val="00772128"/>
    <w:rsid w:val="00773DCB"/>
    <w:rsid w:val="00784C89"/>
    <w:rsid w:val="00794B94"/>
    <w:rsid w:val="007A35BA"/>
    <w:rsid w:val="007C1C32"/>
    <w:rsid w:val="007D114C"/>
    <w:rsid w:val="007D1D7D"/>
    <w:rsid w:val="007D23D9"/>
    <w:rsid w:val="007E386A"/>
    <w:rsid w:val="007E4071"/>
    <w:rsid w:val="007F1593"/>
    <w:rsid w:val="007F3CD7"/>
    <w:rsid w:val="00805773"/>
    <w:rsid w:val="00811CAC"/>
    <w:rsid w:val="00814327"/>
    <w:rsid w:val="00815935"/>
    <w:rsid w:val="00823D11"/>
    <w:rsid w:val="00826AD9"/>
    <w:rsid w:val="00830E9A"/>
    <w:rsid w:val="00832D26"/>
    <w:rsid w:val="008354E3"/>
    <w:rsid w:val="008476C5"/>
    <w:rsid w:val="00854C7A"/>
    <w:rsid w:val="00861BD6"/>
    <w:rsid w:val="008658D5"/>
    <w:rsid w:val="008800C8"/>
    <w:rsid w:val="008835CF"/>
    <w:rsid w:val="00896241"/>
    <w:rsid w:val="00897503"/>
    <w:rsid w:val="00897865"/>
    <w:rsid w:val="008A059A"/>
    <w:rsid w:val="008A6A2E"/>
    <w:rsid w:val="008B739E"/>
    <w:rsid w:val="008C43EC"/>
    <w:rsid w:val="008C48D1"/>
    <w:rsid w:val="008C6728"/>
    <w:rsid w:val="008C7B68"/>
    <w:rsid w:val="008D07D4"/>
    <w:rsid w:val="008D335D"/>
    <w:rsid w:val="008E1391"/>
    <w:rsid w:val="008E2480"/>
    <w:rsid w:val="008E2540"/>
    <w:rsid w:val="008F0555"/>
    <w:rsid w:val="008F4ADA"/>
    <w:rsid w:val="008F6A69"/>
    <w:rsid w:val="008F790D"/>
    <w:rsid w:val="00915400"/>
    <w:rsid w:val="009212B7"/>
    <w:rsid w:val="009226CA"/>
    <w:rsid w:val="009307F6"/>
    <w:rsid w:val="00937AC3"/>
    <w:rsid w:val="00937FBB"/>
    <w:rsid w:val="00945BB2"/>
    <w:rsid w:val="00946EBD"/>
    <w:rsid w:val="00954ECC"/>
    <w:rsid w:val="00983169"/>
    <w:rsid w:val="00986BB5"/>
    <w:rsid w:val="00986D69"/>
    <w:rsid w:val="00993CFB"/>
    <w:rsid w:val="009A4528"/>
    <w:rsid w:val="009A642D"/>
    <w:rsid w:val="009B0E9E"/>
    <w:rsid w:val="009B614C"/>
    <w:rsid w:val="009B6DD5"/>
    <w:rsid w:val="009C2A70"/>
    <w:rsid w:val="009D1F0F"/>
    <w:rsid w:val="009D3393"/>
    <w:rsid w:val="009F0992"/>
    <w:rsid w:val="009F2BE5"/>
    <w:rsid w:val="009F4690"/>
    <w:rsid w:val="00A015D1"/>
    <w:rsid w:val="00A01991"/>
    <w:rsid w:val="00A11255"/>
    <w:rsid w:val="00A1236E"/>
    <w:rsid w:val="00A1509A"/>
    <w:rsid w:val="00A44DA5"/>
    <w:rsid w:val="00A50CB7"/>
    <w:rsid w:val="00A55BD7"/>
    <w:rsid w:val="00A70979"/>
    <w:rsid w:val="00A77F4A"/>
    <w:rsid w:val="00A83A4F"/>
    <w:rsid w:val="00A92100"/>
    <w:rsid w:val="00AA5169"/>
    <w:rsid w:val="00AB24E7"/>
    <w:rsid w:val="00AC0534"/>
    <w:rsid w:val="00AC2726"/>
    <w:rsid w:val="00AC6F2A"/>
    <w:rsid w:val="00AF1E74"/>
    <w:rsid w:val="00AF44BC"/>
    <w:rsid w:val="00AF6B6B"/>
    <w:rsid w:val="00B02600"/>
    <w:rsid w:val="00B32EE8"/>
    <w:rsid w:val="00B345E7"/>
    <w:rsid w:val="00B40740"/>
    <w:rsid w:val="00B4127F"/>
    <w:rsid w:val="00B45892"/>
    <w:rsid w:val="00B56184"/>
    <w:rsid w:val="00B561D7"/>
    <w:rsid w:val="00B62F57"/>
    <w:rsid w:val="00B65B87"/>
    <w:rsid w:val="00B7142F"/>
    <w:rsid w:val="00B72C46"/>
    <w:rsid w:val="00B76962"/>
    <w:rsid w:val="00B84EF5"/>
    <w:rsid w:val="00BA16FF"/>
    <w:rsid w:val="00BB1036"/>
    <w:rsid w:val="00BB442C"/>
    <w:rsid w:val="00BB7618"/>
    <w:rsid w:val="00BC1422"/>
    <w:rsid w:val="00BE0950"/>
    <w:rsid w:val="00BE17BC"/>
    <w:rsid w:val="00BE797C"/>
    <w:rsid w:val="00BF7D48"/>
    <w:rsid w:val="00C05259"/>
    <w:rsid w:val="00C072F9"/>
    <w:rsid w:val="00C10D0F"/>
    <w:rsid w:val="00C1482B"/>
    <w:rsid w:val="00C20982"/>
    <w:rsid w:val="00C24696"/>
    <w:rsid w:val="00C63531"/>
    <w:rsid w:val="00C80315"/>
    <w:rsid w:val="00CA1CC9"/>
    <w:rsid w:val="00CA1EFE"/>
    <w:rsid w:val="00CA5A88"/>
    <w:rsid w:val="00CB2815"/>
    <w:rsid w:val="00CB327F"/>
    <w:rsid w:val="00CB4A2B"/>
    <w:rsid w:val="00CC1340"/>
    <w:rsid w:val="00CC61FB"/>
    <w:rsid w:val="00CD2EF5"/>
    <w:rsid w:val="00CD6CA7"/>
    <w:rsid w:val="00CE1A98"/>
    <w:rsid w:val="00CE254E"/>
    <w:rsid w:val="00CF27F5"/>
    <w:rsid w:val="00CF285E"/>
    <w:rsid w:val="00CF6ED0"/>
    <w:rsid w:val="00CF79B5"/>
    <w:rsid w:val="00D0306A"/>
    <w:rsid w:val="00D41535"/>
    <w:rsid w:val="00D44008"/>
    <w:rsid w:val="00D559DB"/>
    <w:rsid w:val="00D575CD"/>
    <w:rsid w:val="00D836CB"/>
    <w:rsid w:val="00D87A13"/>
    <w:rsid w:val="00D91E61"/>
    <w:rsid w:val="00D95F3B"/>
    <w:rsid w:val="00DB07C7"/>
    <w:rsid w:val="00DB2CA2"/>
    <w:rsid w:val="00DC0C1B"/>
    <w:rsid w:val="00DC2580"/>
    <w:rsid w:val="00DE087A"/>
    <w:rsid w:val="00DE1B55"/>
    <w:rsid w:val="00DE1B57"/>
    <w:rsid w:val="00DE326E"/>
    <w:rsid w:val="00DF7141"/>
    <w:rsid w:val="00E039F2"/>
    <w:rsid w:val="00E15592"/>
    <w:rsid w:val="00E15B6C"/>
    <w:rsid w:val="00E16860"/>
    <w:rsid w:val="00E6060F"/>
    <w:rsid w:val="00E80955"/>
    <w:rsid w:val="00E906E7"/>
    <w:rsid w:val="00E94482"/>
    <w:rsid w:val="00EA354D"/>
    <w:rsid w:val="00EA39A7"/>
    <w:rsid w:val="00EB1BBF"/>
    <w:rsid w:val="00ED7FF5"/>
    <w:rsid w:val="00EE44FD"/>
    <w:rsid w:val="00EF17D2"/>
    <w:rsid w:val="00F053C0"/>
    <w:rsid w:val="00F11C8E"/>
    <w:rsid w:val="00F2008A"/>
    <w:rsid w:val="00F21625"/>
    <w:rsid w:val="00F27B50"/>
    <w:rsid w:val="00F34139"/>
    <w:rsid w:val="00F5602E"/>
    <w:rsid w:val="00F57C13"/>
    <w:rsid w:val="00F638AC"/>
    <w:rsid w:val="00F67FB1"/>
    <w:rsid w:val="00F73B34"/>
    <w:rsid w:val="00F82382"/>
    <w:rsid w:val="00F83FE1"/>
    <w:rsid w:val="00F90068"/>
    <w:rsid w:val="00F95A87"/>
    <w:rsid w:val="00F96663"/>
    <w:rsid w:val="00FA357F"/>
    <w:rsid w:val="00FA6D41"/>
    <w:rsid w:val="00FA6D8E"/>
    <w:rsid w:val="00FA7233"/>
    <w:rsid w:val="00FB0632"/>
    <w:rsid w:val="00FB4570"/>
    <w:rsid w:val="00FD5FDC"/>
    <w:rsid w:val="00FD73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36B96"/>
  <w15:docId w15:val="{BE68F334-41ED-4D0F-B11F-9241B0E1B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F053C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E94482"/>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0D6D"/>
  </w:style>
  <w:style w:type="paragraph" w:styleId="Piedepgina">
    <w:name w:val="footer"/>
    <w:basedOn w:val="Normal"/>
    <w:link w:val="PiedepginaCar"/>
    <w:uiPriority w:val="99"/>
    <w:unhideWhenUsed/>
    <w:rsid w:val="003C0D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D6D"/>
  </w:style>
  <w:style w:type="paragraph" w:styleId="Textodeglobo">
    <w:name w:val="Balloon Text"/>
    <w:basedOn w:val="Normal"/>
    <w:link w:val="TextodegloboCar"/>
    <w:uiPriority w:val="99"/>
    <w:semiHidden/>
    <w:unhideWhenUsed/>
    <w:rsid w:val="00FA35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57F"/>
    <w:rPr>
      <w:rFonts w:ascii="Segoe UI" w:hAnsi="Segoe UI" w:cs="Segoe UI"/>
      <w:sz w:val="18"/>
      <w:szCs w:val="18"/>
    </w:rPr>
  </w:style>
  <w:style w:type="paragraph" w:styleId="Prrafodelista">
    <w:name w:val="List Paragraph"/>
    <w:basedOn w:val="Normal"/>
    <w:uiPriority w:val="34"/>
    <w:qFormat/>
    <w:rsid w:val="00CD2EF5"/>
    <w:pPr>
      <w:ind w:left="720"/>
      <w:contextualSpacing/>
    </w:pPr>
  </w:style>
  <w:style w:type="character" w:styleId="Hipervnculo">
    <w:name w:val="Hyperlink"/>
    <w:basedOn w:val="Fuentedeprrafopredeter"/>
    <w:uiPriority w:val="99"/>
    <w:unhideWhenUsed/>
    <w:rsid w:val="005560EE"/>
    <w:rPr>
      <w:color w:val="0000FF"/>
      <w:u w:val="single"/>
    </w:rPr>
  </w:style>
  <w:style w:type="paragraph" w:styleId="Sinespaciado">
    <w:name w:val="No Spacing"/>
    <w:link w:val="SinespaciadoCar"/>
    <w:uiPriority w:val="1"/>
    <w:qFormat/>
    <w:rsid w:val="005B2721"/>
    <w:pPr>
      <w:spacing w:after="0" w:line="240" w:lineRule="auto"/>
    </w:pPr>
  </w:style>
  <w:style w:type="table" w:styleId="Tablaconcuadrcula">
    <w:name w:val="Table Grid"/>
    <w:basedOn w:val="Tablanormal"/>
    <w:uiPriority w:val="39"/>
    <w:rsid w:val="001A7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2D5F97"/>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2D5F97"/>
    <w:rPr>
      <w:rFonts w:asciiTheme="majorHAnsi" w:eastAsiaTheme="majorEastAsia" w:hAnsiTheme="majorHAnsi" w:cstheme="majorBidi"/>
      <w:i/>
      <w:iCs/>
      <w:color w:val="4472C4" w:themeColor="accent1"/>
      <w:spacing w:val="15"/>
      <w:sz w:val="24"/>
      <w:szCs w:val="24"/>
    </w:rPr>
  </w:style>
  <w:style w:type="character" w:customStyle="1" w:styleId="Ttulo2Car">
    <w:name w:val="Título 2 Car"/>
    <w:basedOn w:val="Fuentedeprrafopredeter"/>
    <w:link w:val="Ttulo2"/>
    <w:uiPriority w:val="9"/>
    <w:rsid w:val="00F053C0"/>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rsid w:val="00E94482"/>
    <w:rPr>
      <w:rFonts w:asciiTheme="majorHAnsi" w:eastAsiaTheme="majorEastAsia" w:hAnsiTheme="majorHAnsi" w:cstheme="majorBidi"/>
      <w:b/>
      <w:bCs/>
      <w:color w:val="4472C4" w:themeColor="accent1"/>
    </w:rPr>
  </w:style>
  <w:style w:type="character" w:customStyle="1" w:styleId="SinespaciadoCar">
    <w:name w:val="Sin espaciado Car"/>
    <w:link w:val="Sinespaciado"/>
    <w:uiPriority w:val="1"/>
    <w:rsid w:val="00CE2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5526">
      <w:bodyDiv w:val="1"/>
      <w:marLeft w:val="0"/>
      <w:marRight w:val="0"/>
      <w:marTop w:val="0"/>
      <w:marBottom w:val="0"/>
      <w:divBdr>
        <w:top w:val="none" w:sz="0" w:space="0" w:color="auto"/>
        <w:left w:val="none" w:sz="0" w:space="0" w:color="auto"/>
        <w:bottom w:val="none" w:sz="0" w:space="0" w:color="auto"/>
        <w:right w:val="none" w:sz="0" w:space="0" w:color="auto"/>
      </w:divBdr>
    </w:div>
    <w:div w:id="219705789">
      <w:bodyDiv w:val="1"/>
      <w:marLeft w:val="0"/>
      <w:marRight w:val="0"/>
      <w:marTop w:val="0"/>
      <w:marBottom w:val="0"/>
      <w:divBdr>
        <w:top w:val="none" w:sz="0" w:space="0" w:color="auto"/>
        <w:left w:val="none" w:sz="0" w:space="0" w:color="auto"/>
        <w:bottom w:val="none" w:sz="0" w:space="0" w:color="auto"/>
        <w:right w:val="none" w:sz="0" w:space="0" w:color="auto"/>
      </w:divBdr>
    </w:div>
    <w:div w:id="221722851">
      <w:bodyDiv w:val="1"/>
      <w:marLeft w:val="0"/>
      <w:marRight w:val="0"/>
      <w:marTop w:val="0"/>
      <w:marBottom w:val="0"/>
      <w:divBdr>
        <w:top w:val="none" w:sz="0" w:space="0" w:color="auto"/>
        <w:left w:val="none" w:sz="0" w:space="0" w:color="auto"/>
        <w:bottom w:val="none" w:sz="0" w:space="0" w:color="auto"/>
        <w:right w:val="none" w:sz="0" w:space="0" w:color="auto"/>
      </w:divBdr>
    </w:div>
    <w:div w:id="391852473">
      <w:bodyDiv w:val="1"/>
      <w:marLeft w:val="0"/>
      <w:marRight w:val="0"/>
      <w:marTop w:val="0"/>
      <w:marBottom w:val="0"/>
      <w:divBdr>
        <w:top w:val="none" w:sz="0" w:space="0" w:color="auto"/>
        <w:left w:val="none" w:sz="0" w:space="0" w:color="auto"/>
        <w:bottom w:val="none" w:sz="0" w:space="0" w:color="auto"/>
        <w:right w:val="none" w:sz="0" w:space="0" w:color="auto"/>
      </w:divBdr>
    </w:div>
    <w:div w:id="718473571">
      <w:bodyDiv w:val="1"/>
      <w:marLeft w:val="0"/>
      <w:marRight w:val="0"/>
      <w:marTop w:val="0"/>
      <w:marBottom w:val="0"/>
      <w:divBdr>
        <w:top w:val="none" w:sz="0" w:space="0" w:color="auto"/>
        <w:left w:val="none" w:sz="0" w:space="0" w:color="auto"/>
        <w:bottom w:val="none" w:sz="0" w:space="0" w:color="auto"/>
        <w:right w:val="none" w:sz="0" w:space="0" w:color="auto"/>
      </w:divBdr>
    </w:div>
    <w:div w:id="199557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instjuanpabloII.edu.ar" TargetMode="External"/><Relationship Id="rId2" Type="http://schemas.openxmlformats.org/officeDocument/2006/relationships/hyperlink" Target="mailto:InstjuanpabloII@arnet.com.ar" TargetMode="External"/><Relationship Id="rId1" Type="http://schemas.openxmlformats.org/officeDocument/2006/relationships/image" Target="media/image1.png"/><Relationship Id="rId5" Type="http://schemas.openxmlformats.org/officeDocument/2006/relationships/hyperlink" Target="http://www.instjuanpabloII.edu.ar" TargetMode="External"/><Relationship Id="rId4"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B402E-2F2D-4E27-8073-4F39D942A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554</Words>
  <Characters>3164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 Augusto Armando</dc:creator>
  <cp:lastModifiedBy>Cosman Ana Maria</cp:lastModifiedBy>
  <cp:revision>11</cp:revision>
  <cp:lastPrinted>2020-05-28T22:14:00Z</cp:lastPrinted>
  <dcterms:created xsi:type="dcterms:W3CDTF">2022-03-03T00:58:00Z</dcterms:created>
  <dcterms:modified xsi:type="dcterms:W3CDTF">2025-04-24T00:26:00Z</dcterms:modified>
</cp:coreProperties>
</file>