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02CC1F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E5E69">
        <w:rPr>
          <w:sz w:val="24"/>
          <w:szCs w:val="20"/>
        </w:rPr>
        <w:t>A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5EC9D7D5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EE2C42">
        <w:rPr>
          <w:b/>
          <w:sz w:val="24"/>
          <w:szCs w:val="20"/>
        </w:rPr>
        <w:t>16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6BB876B2" w14:textId="0AB658BD" w:rsidR="00075830" w:rsidRDefault="00752526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A1190F">
        <w:rPr>
          <w:b/>
          <w:bCs/>
          <w:color w:val="000000" w:themeColor="text1"/>
          <w:sz w:val="24"/>
          <w:szCs w:val="24"/>
          <w:highlight w:val="cyan"/>
        </w:rPr>
        <w:t>La</w:t>
      </w:r>
      <w:r>
        <w:rPr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EE2C42">
        <w:rPr>
          <w:b/>
          <w:bCs/>
          <w:color w:val="000000" w:themeColor="text1"/>
          <w:sz w:val="24"/>
          <w:szCs w:val="24"/>
          <w:highlight w:val="cyan"/>
        </w:rPr>
        <w:t xml:space="preserve"> chica pájaro </w:t>
      </w:r>
      <w:r w:rsidR="00A57D4A">
        <w:rPr>
          <w:b/>
          <w:bCs/>
          <w:color w:val="000000" w:themeColor="text1"/>
          <w:sz w:val="24"/>
          <w:szCs w:val="24"/>
          <w:highlight w:val="cyan"/>
        </w:rPr>
        <w:t xml:space="preserve"> (novela juvenil)</w:t>
      </w:r>
    </w:p>
    <w:p w14:paraId="7F890473" w14:textId="68220BC6" w:rsidR="007C0D55" w:rsidRDefault="00BB1C32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A57D4A">
        <w:rPr>
          <w:color w:val="000000" w:themeColor="text1"/>
          <w:sz w:val="24"/>
          <w:szCs w:val="24"/>
        </w:rPr>
        <w:t xml:space="preserve">Ficha técnica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3260"/>
      </w:tblGrid>
      <w:tr w:rsidR="00F56A61" w14:paraId="5443A92C" w14:textId="77777777" w:rsidTr="00F56A61">
        <w:tc>
          <w:tcPr>
            <w:tcW w:w="2448" w:type="dxa"/>
          </w:tcPr>
          <w:p w14:paraId="66B9CD0F" w14:textId="2402B54F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Titulo</w:t>
            </w:r>
          </w:p>
        </w:tc>
        <w:tc>
          <w:tcPr>
            <w:tcW w:w="3260" w:type="dxa"/>
          </w:tcPr>
          <w:p w14:paraId="772B5408" w14:textId="77777777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56A61" w14:paraId="0ACE7915" w14:textId="77777777" w:rsidTr="00F56A61">
        <w:tc>
          <w:tcPr>
            <w:tcW w:w="2448" w:type="dxa"/>
          </w:tcPr>
          <w:p w14:paraId="6F4EF735" w14:textId="2A032E24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14:paraId="08BB0C2B" w14:textId="77777777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56A61" w14:paraId="27F684E4" w14:textId="77777777" w:rsidTr="00F56A61">
        <w:tc>
          <w:tcPr>
            <w:tcW w:w="2448" w:type="dxa"/>
          </w:tcPr>
          <w:p w14:paraId="4B42BEB3" w14:textId="51D7620B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Género </w:t>
            </w:r>
          </w:p>
        </w:tc>
        <w:tc>
          <w:tcPr>
            <w:tcW w:w="3260" w:type="dxa"/>
          </w:tcPr>
          <w:p w14:paraId="7D790D0C" w14:textId="77777777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56A61" w14:paraId="638884F2" w14:textId="77777777" w:rsidTr="00F56A61">
        <w:tc>
          <w:tcPr>
            <w:tcW w:w="2448" w:type="dxa"/>
          </w:tcPr>
          <w:p w14:paraId="42BDE25D" w14:textId="72A45C46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Cant. De capítulos </w:t>
            </w:r>
          </w:p>
        </w:tc>
        <w:tc>
          <w:tcPr>
            <w:tcW w:w="3260" w:type="dxa"/>
          </w:tcPr>
          <w:p w14:paraId="2144B2B5" w14:textId="77777777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56A61" w14:paraId="44BBEFDF" w14:textId="77777777" w:rsidTr="00F56A61">
        <w:tc>
          <w:tcPr>
            <w:tcW w:w="2448" w:type="dxa"/>
          </w:tcPr>
          <w:p w14:paraId="076124CA" w14:textId="51DE446F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Año de publicación </w:t>
            </w:r>
          </w:p>
        </w:tc>
        <w:tc>
          <w:tcPr>
            <w:tcW w:w="3260" w:type="dxa"/>
          </w:tcPr>
          <w:p w14:paraId="39030AA3" w14:textId="77777777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56A61" w14:paraId="4CA09EA6" w14:textId="77777777" w:rsidTr="00F56A61">
        <w:tc>
          <w:tcPr>
            <w:tcW w:w="2448" w:type="dxa"/>
          </w:tcPr>
          <w:p w14:paraId="505CCA3F" w14:textId="6F8F9C3D" w:rsidR="00F56A61" w:rsidRDefault="00371119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Editorial</w:t>
            </w:r>
          </w:p>
        </w:tc>
        <w:tc>
          <w:tcPr>
            <w:tcW w:w="3260" w:type="dxa"/>
          </w:tcPr>
          <w:p w14:paraId="11AA4834" w14:textId="77777777" w:rsidR="00F56A61" w:rsidRDefault="00F56A61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371119" w14:paraId="0FF94AFE" w14:textId="77777777" w:rsidTr="00F56A61">
        <w:tc>
          <w:tcPr>
            <w:tcW w:w="2448" w:type="dxa"/>
          </w:tcPr>
          <w:p w14:paraId="04CB1CFB" w14:textId="0C9416A9" w:rsidR="00371119" w:rsidRDefault="00371119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Colección </w:t>
            </w:r>
          </w:p>
        </w:tc>
        <w:tc>
          <w:tcPr>
            <w:tcW w:w="3260" w:type="dxa"/>
          </w:tcPr>
          <w:p w14:paraId="7F23802D" w14:textId="77777777" w:rsidR="00371119" w:rsidRDefault="00371119" w:rsidP="00E43649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CD185DE" w14:textId="77777777" w:rsidR="00E43649" w:rsidRDefault="00E43649" w:rsidP="00E43649">
      <w:pPr>
        <w:pStyle w:val="Prrafodelista"/>
        <w:spacing w:after="0"/>
        <w:rPr>
          <w:color w:val="000000" w:themeColor="text1"/>
          <w:sz w:val="24"/>
          <w:szCs w:val="24"/>
        </w:rPr>
      </w:pPr>
    </w:p>
    <w:p w14:paraId="6AFE1D05" w14:textId="066E9621" w:rsidR="00F94AE3" w:rsidRDefault="00F94AE3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Paratextos </w:t>
      </w:r>
    </w:p>
    <w:p w14:paraId="64877BFA" w14:textId="7093A3C1" w:rsidR="00A57D4A" w:rsidRDefault="009C148F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Personajes principales y secundarias </w:t>
      </w:r>
    </w:p>
    <w:p w14:paraId="761722C2" w14:textId="4FD2C62A" w:rsidR="009C148F" w:rsidRDefault="00635030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Tipo de narrador. Explicación </w:t>
      </w:r>
    </w:p>
    <w:p w14:paraId="504F8CF3" w14:textId="2F9C435B" w:rsidR="00F56A61" w:rsidRDefault="00F56A61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Temas </w:t>
      </w:r>
      <w:r w:rsidR="006362F2">
        <w:rPr>
          <w:color w:val="000000" w:themeColor="text1"/>
          <w:sz w:val="24"/>
          <w:szCs w:val="24"/>
        </w:rPr>
        <w:t xml:space="preserve">principales </w:t>
      </w:r>
    </w:p>
    <w:p w14:paraId="499C09DC" w14:textId="77777777" w:rsidR="00635030" w:rsidRPr="004555FA" w:rsidRDefault="00635030" w:rsidP="00E43649">
      <w:pPr>
        <w:pStyle w:val="Prrafodelista"/>
        <w:spacing w:after="0"/>
        <w:rPr>
          <w:color w:val="000000" w:themeColor="text1"/>
          <w:sz w:val="24"/>
          <w:szCs w:val="24"/>
        </w:rPr>
      </w:pPr>
    </w:p>
    <w:sectPr w:rsidR="00635030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93EF" w14:textId="77777777" w:rsidR="00BD52CA" w:rsidRDefault="00BD52CA" w:rsidP="003C0D6D">
      <w:pPr>
        <w:spacing w:after="0" w:line="240" w:lineRule="auto"/>
      </w:pPr>
      <w:r>
        <w:separator/>
      </w:r>
    </w:p>
  </w:endnote>
  <w:endnote w:type="continuationSeparator" w:id="0">
    <w:p w14:paraId="66F2D694" w14:textId="77777777" w:rsidR="00BD52CA" w:rsidRDefault="00BD52CA" w:rsidP="003C0D6D">
      <w:pPr>
        <w:spacing w:after="0" w:line="240" w:lineRule="auto"/>
      </w:pPr>
      <w:r>
        <w:continuationSeparator/>
      </w:r>
    </w:p>
  </w:endnote>
  <w:endnote w:type="continuationNotice" w:id="1">
    <w:p w14:paraId="71A9504E" w14:textId="77777777" w:rsidR="00BD52CA" w:rsidRDefault="00BD5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1955" w14:textId="77777777" w:rsidR="00BD52CA" w:rsidRDefault="00BD52CA" w:rsidP="003C0D6D">
      <w:pPr>
        <w:spacing w:after="0" w:line="240" w:lineRule="auto"/>
      </w:pPr>
      <w:r>
        <w:separator/>
      </w:r>
    </w:p>
  </w:footnote>
  <w:footnote w:type="continuationSeparator" w:id="0">
    <w:p w14:paraId="585F37E0" w14:textId="77777777" w:rsidR="00BD52CA" w:rsidRDefault="00BD52CA" w:rsidP="003C0D6D">
      <w:pPr>
        <w:spacing w:after="0" w:line="240" w:lineRule="auto"/>
      </w:pPr>
      <w:r>
        <w:continuationSeparator/>
      </w:r>
    </w:p>
  </w:footnote>
  <w:footnote w:type="continuationNotice" w:id="1">
    <w:p w14:paraId="18088872" w14:textId="77777777" w:rsidR="00BD52CA" w:rsidRDefault="00BD5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9"/>
  </w:num>
  <w:num w:numId="2" w16cid:durableId="1340235502">
    <w:abstractNumId w:val="3"/>
  </w:num>
  <w:num w:numId="3" w16cid:durableId="108282344">
    <w:abstractNumId w:val="5"/>
  </w:num>
  <w:num w:numId="4" w16cid:durableId="814446177">
    <w:abstractNumId w:val="10"/>
  </w:num>
  <w:num w:numId="5" w16cid:durableId="1368798192">
    <w:abstractNumId w:val="13"/>
  </w:num>
  <w:num w:numId="6" w16cid:durableId="1323312127">
    <w:abstractNumId w:val="25"/>
  </w:num>
  <w:num w:numId="7" w16cid:durableId="510067904">
    <w:abstractNumId w:val="30"/>
  </w:num>
  <w:num w:numId="8" w16cid:durableId="1002195161">
    <w:abstractNumId w:val="18"/>
  </w:num>
  <w:num w:numId="9" w16cid:durableId="815534233">
    <w:abstractNumId w:val="26"/>
  </w:num>
  <w:num w:numId="10" w16cid:durableId="2110931917">
    <w:abstractNumId w:val="8"/>
  </w:num>
  <w:num w:numId="11" w16cid:durableId="137846563">
    <w:abstractNumId w:val="15"/>
  </w:num>
  <w:num w:numId="12" w16cid:durableId="1372535749">
    <w:abstractNumId w:val="28"/>
  </w:num>
  <w:num w:numId="13" w16cid:durableId="1568344271">
    <w:abstractNumId w:val="11"/>
  </w:num>
  <w:num w:numId="14" w16cid:durableId="119694928">
    <w:abstractNumId w:val="0"/>
  </w:num>
  <w:num w:numId="15" w16cid:durableId="477961551">
    <w:abstractNumId w:val="7"/>
  </w:num>
  <w:num w:numId="16" w16cid:durableId="160239196">
    <w:abstractNumId w:val="12"/>
  </w:num>
  <w:num w:numId="17" w16cid:durableId="1701322050">
    <w:abstractNumId w:val="9"/>
  </w:num>
  <w:num w:numId="18" w16cid:durableId="1163280868">
    <w:abstractNumId w:val="1"/>
  </w:num>
  <w:num w:numId="19" w16cid:durableId="1344896868">
    <w:abstractNumId w:val="17"/>
  </w:num>
  <w:num w:numId="20" w16cid:durableId="1125738918">
    <w:abstractNumId w:val="22"/>
  </w:num>
  <w:num w:numId="21" w16cid:durableId="1126043567">
    <w:abstractNumId w:val="6"/>
  </w:num>
  <w:num w:numId="22" w16cid:durableId="1652250149">
    <w:abstractNumId w:val="16"/>
  </w:num>
  <w:num w:numId="23" w16cid:durableId="2027172492">
    <w:abstractNumId w:val="20"/>
  </w:num>
  <w:num w:numId="24" w16cid:durableId="302587561">
    <w:abstractNumId w:val="24"/>
  </w:num>
  <w:num w:numId="25" w16cid:durableId="1180119382">
    <w:abstractNumId w:val="19"/>
  </w:num>
  <w:num w:numId="26" w16cid:durableId="1728643149">
    <w:abstractNumId w:val="27"/>
  </w:num>
  <w:num w:numId="27" w16cid:durableId="989679197">
    <w:abstractNumId w:val="23"/>
  </w:num>
  <w:num w:numId="28" w16cid:durableId="1601836938">
    <w:abstractNumId w:val="4"/>
  </w:num>
  <w:num w:numId="29" w16cid:durableId="1348480144">
    <w:abstractNumId w:val="21"/>
  </w:num>
  <w:num w:numId="30" w16cid:durableId="1321041084">
    <w:abstractNumId w:val="2"/>
  </w:num>
  <w:num w:numId="31" w16cid:durableId="17373149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2FAA"/>
    <w:rsid w:val="00103B22"/>
    <w:rsid w:val="00106106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CEC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A60"/>
    <w:rsid w:val="00513D11"/>
    <w:rsid w:val="00514732"/>
    <w:rsid w:val="0051547B"/>
    <w:rsid w:val="00516DC4"/>
    <w:rsid w:val="00517581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BF2"/>
    <w:rsid w:val="005D4EE4"/>
    <w:rsid w:val="005D5801"/>
    <w:rsid w:val="005D6A5D"/>
    <w:rsid w:val="005D6C75"/>
    <w:rsid w:val="005D6CE3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4FC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BA2"/>
    <w:rsid w:val="00912942"/>
    <w:rsid w:val="009140E2"/>
    <w:rsid w:val="00915400"/>
    <w:rsid w:val="009169E7"/>
    <w:rsid w:val="0091713D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6FFD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BAC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13</cp:revision>
  <cp:lastPrinted>2020-05-28T22:14:00Z</cp:lastPrinted>
  <dcterms:created xsi:type="dcterms:W3CDTF">2025-04-10T22:30:00Z</dcterms:created>
  <dcterms:modified xsi:type="dcterms:W3CDTF">2025-04-10T23:49:00Z</dcterms:modified>
</cp:coreProperties>
</file>