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85" w:rsidRPr="00377347" w:rsidRDefault="00F32285" w:rsidP="00F32285">
      <w:pPr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7347"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Materia: Biología </w:t>
      </w:r>
    </w:p>
    <w:p w:rsidR="00F32285" w:rsidRPr="00377347" w:rsidRDefault="00F32285" w:rsidP="00F32285">
      <w:pPr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7347"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Año: 3 año A</w:t>
      </w:r>
    </w:p>
    <w:p w:rsidR="00F32285" w:rsidRPr="00377347" w:rsidRDefault="00F32285" w:rsidP="00F32285">
      <w:pPr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7347"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Docente: Villarreal Yamila</w:t>
      </w:r>
    </w:p>
    <w:p w:rsidR="00F32285" w:rsidRPr="00377347" w:rsidRDefault="00F32285" w:rsidP="00F32285">
      <w:pPr>
        <w:rPr>
          <w:b/>
          <w:sz w:val="24"/>
        </w:rPr>
      </w:pPr>
      <w:r w:rsidRPr="00377347">
        <w:rPr>
          <w:b/>
          <w:sz w:val="24"/>
          <w:lang w:val="es-AR"/>
        </w:rPr>
        <w:t xml:space="preserve">Bibliografía actual: </w:t>
      </w:r>
      <w:r w:rsidRPr="00377347">
        <w:rPr>
          <w:sz w:val="24"/>
        </w:rPr>
        <w:t>Libro biología 2. Activados. Puerto de palos.</w:t>
      </w:r>
    </w:p>
    <w:p w:rsidR="00F32285" w:rsidRPr="00377347" w:rsidRDefault="00F32285" w:rsidP="00F32285">
      <w:pPr>
        <w:rPr>
          <w:b/>
          <w:sz w:val="24"/>
        </w:rPr>
      </w:pPr>
      <w:r w:rsidRPr="00377347">
        <w:rPr>
          <w:b/>
          <w:sz w:val="24"/>
          <w:lang w:val="es-AR"/>
        </w:rPr>
        <w:t>Bibliografía a utilizar en dos semanas:</w:t>
      </w:r>
      <w:r w:rsidRPr="00377347">
        <w:rPr>
          <w:sz w:val="24"/>
          <w:lang w:val="es-AR"/>
        </w:rPr>
        <w:t xml:space="preserve"> </w:t>
      </w:r>
      <w:r w:rsidRPr="00377347">
        <w:rPr>
          <w:sz w:val="24"/>
        </w:rPr>
        <w:t>Libro biología 2. Activados. Puerto de palos.</w:t>
      </w:r>
    </w:p>
    <w:p w:rsidR="00F32285" w:rsidRDefault="00F32285" w:rsidP="00F32285">
      <w:pPr>
        <w:jc w:val="center"/>
        <w:rPr>
          <w:b/>
          <w:sz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TRABAJO PRÁCTICO Nº 7</w:t>
      </w:r>
    </w:p>
    <w:p w:rsidR="00F32285" w:rsidRDefault="00F32285" w:rsidP="00F32285">
      <w:pPr>
        <w:jc w:val="center"/>
        <w:rPr>
          <w:b/>
          <w:sz w:val="28"/>
        </w:rPr>
      </w:pPr>
      <w:r w:rsidRPr="00F32285">
        <w:rPr>
          <w:b/>
          <w:sz w:val="28"/>
        </w:rPr>
        <w:t>“La fertilidad en hombres y mujeres”</w:t>
      </w:r>
    </w:p>
    <w:p w:rsidR="00F32285" w:rsidRDefault="00F32285" w:rsidP="00F32285">
      <w:pPr>
        <w:rPr>
          <w:sz w:val="28"/>
        </w:rPr>
      </w:pPr>
      <w:r>
        <w:rPr>
          <w:b/>
          <w:sz w:val="28"/>
        </w:rPr>
        <w:t xml:space="preserve">Actividades: </w:t>
      </w:r>
      <w:r w:rsidR="0052603E">
        <w:rPr>
          <w:sz w:val="28"/>
        </w:rPr>
        <w:t>pág.</w:t>
      </w:r>
      <w:r>
        <w:rPr>
          <w:sz w:val="28"/>
        </w:rPr>
        <w:t xml:space="preserve"> 162-163</w:t>
      </w:r>
    </w:p>
    <w:p w:rsidR="00F32285" w:rsidRPr="0052603E" w:rsidRDefault="00F32285" w:rsidP="0052603E">
      <w:pPr>
        <w:pStyle w:val="Prrafodelista"/>
        <w:numPr>
          <w:ilvl w:val="0"/>
          <w:numId w:val="4"/>
        </w:numPr>
        <w:rPr>
          <w:sz w:val="28"/>
        </w:rPr>
      </w:pPr>
      <w:r w:rsidRPr="0052603E">
        <w:rPr>
          <w:sz w:val="28"/>
        </w:rPr>
        <w:t>Imaginen que tienen que asesorar a una pareja sobre que técnica de fertilización asistida es la adecuada en cada uno de los siguientes casos:</w:t>
      </w:r>
    </w:p>
    <w:p w:rsidR="00F32285" w:rsidRDefault="00F32285" w:rsidP="00F32285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Los espermatozoides son muy pocos e inmóviles.</w:t>
      </w:r>
    </w:p>
    <w:p w:rsidR="00F32285" w:rsidRDefault="00F32285" w:rsidP="00F32285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La cantidad de espermatozoides es normal y no hay ovulación en la mujer.</w:t>
      </w:r>
    </w:p>
    <w:p w:rsidR="00F32285" w:rsidRDefault="00F32285" w:rsidP="00F32285">
      <w:pPr>
        <w:pStyle w:val="Prrafodelista"/>
        <w:numPr>
          <w:ilvl w:val="0"/>
          <w:numId w:val="3"/>
        </w:numPr>
        <w:rPr>
          <w:sz w:val="28"/>
        </w:rPr>
      </w:pPr>
      <w:r>
        <w:rPr>
          <w:sz w:val="28"/>
        </w:rPr>
        <w:t>La mujer tiene obstruidas sus trompas de Falopio.</w:t>
      </w:r>
    </w:p>
    <w:p w:rsidR="00F32285" w:rsidRPr="0052603E" w:rsidRDefault="00F32285" w:rsidP="0052603E">
      <w:pPr>
        <w:pStyle w:val="Prrafodelista"/>
        <w:numPr>
          <w:ilvl w:val="0"/>
          <w:numId w:val="4"/>
        </w:numPr>
        <w:rPr>
          <w:sz w:val="28"/>
        </w:rPr>
      </w:pPr>
      <w:bookmarkStart w:id="0" w:name="_GoBack"/>
      <w:bookmarkEnd w:id="0"/>
      <w:r w:rsidRPr="0052603E">
        <w:rPr>
          <w:sz w:val="28"/>
        </w:rPr>
        <w:t xml:space="preserve">Redacten una </w:t>
      </w:r>
      <w:r w:rsidR="0052603E" w:rsidRPr="0052603E">
        <w:rPr>
          <w:sz w:val="28"/>
        </w:rPr>
        <w:t>recomendación</w:t>
      </w:r>
    </w:p>
    <w:p w:rsidR="0051311F" w:rsidRDefault="0051311F" w:rsidP="0051311F">
      <w:pPr>
        <w:rPr>
          <w:sz w:val="28"/>
        </w:rPr>
      </w:pPr>
    </w:p>
    <w:p w:rsidR="0051311F" w:rsidRDefault="0051311F" w:rsidP="0051311F">
      <w:pPr>
        <w:rPr>
          <w:sz w:val="28"/>
        </w:rPr>
      </w:pPr>
    </w:p>
    <w:p w:rsidR="0051311F" w:rsidRDefault="0051311F" w:rsidP="0051311F">
      <w:pPr>
        <w:rPr>
          <w:sz w:val="28"/>
        </w:rPr>
      </w:pPr>
    </w:p>
    <w:p w:rsidR="0051311F" w:rsidRDefault="0051311F" w:rsidP="0051311F">
      <w:pPr>
        <w:rPr>
          <w:sz w:val="28"/>
        </w:rPr>
      </w:pPr>
    </w:p>
    <w:p w:rsidR="0051311F" w:rsidRDefault="0051311F" w:rsidP="0051311F">
      <w:pPr>
        <w:rPr>
          <w:sz w:val="28"/>
        </w:rPr>
      </w:pPr>
    </w:p>
    <w:p w:rsidR="0051311F" w:rsidRPr="0051311F" w:rsidRDefault="0051311F" w:rsidP="0051311F">
      <w:pPr>
        <w:rPr>
          <w:sz w:val="28"/>
        </w:rPr>
      </w:pPr>
    </w:p>
    <w:p w:rsidR="000B037A" w:rsidRDefault="000B037A"/>
    <w:sectPr w:rsidR="000B037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DD" w:rsidRDefault="00C128DD" w:rsidP="00F32285">
      <w:pPr>
        <w:spacing w:after="0" w:line="240" w:lineRule="auto"/>
      </w:pPr>
      <w:r>
        <w:separator/>
      </w:r>
    </w:p>
  </w:endnote>
  <w:endnote w:type="continuationSeparator" w:id="0">
    <w:p w:rsidR="00C128DD" w:rsidRDefault="00C128DD" w:rsidP="00F3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DD" w:rsidRDefault="00C128DD" w:rsidP="00F32285">
      <w:pPr>
        <w:spacing w:after="0" w:line="240" w:lineRule="auto"/>
      </w:pPr>
      <w:r>
        <w:separator/>
      </w:r>
    </w:p>
  </w:footnote>
  <w:footnote w:type="continuationSeparator" w:id="0">
    <w:p w:rsidR="00C128DD" w:rsidRDefault="00C128DD" w:rsidP="00F3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85" w:rsidRDefault="00F32285">
    <w:pPr>
      <w:pStyle w:val="Encabezado"/>
    </w:pPr>
    <w:r>
      <w:rPr>
        <w:noProof/>
        <w:lang w:eastAsia="es-AR"/>
      </w:rPr>
      <w:drawing>
        <wp:inline distT="0" distB="0" distL="0" distR="0" wp14:anchorId="70B673CD" wp14:editId="228585E5">
          <wp:extent cx="714375" cy="7325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83" cy="736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1469B6BE" wp14:editId="369459B6">
          <wp:extent cx="1268095" cy="7131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0C6F"/>
    <w:multiLevelType w:val="hybridMultilevel"/>
    <w:tmpl w:val="B5D64F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17964"/>
    <w:multiLevelType w:val="hybridMultilevel"/>
    <w:tmpl w:val="C8C23F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37B09"/>
    <w:multiLevelType w:val="hybridMultilevel"/>
    <w:tmpl w:val="CB74CC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63B25"/>
    <w:multiLevelType w:val="hybridMultilevel"/>
    <w:tmpl w:val="539625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85"/>
    <w:rsid w:val="000B037A"/>
    <w:rsid w:val="0051311F"/>
    <w:rsid w:val="0052603E"/>
    <w:rsid w:val="00C128DD"/>
    <w:rsid w:val="00F3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8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28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28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285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F32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8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28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3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28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285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F3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2025-04-10T19:16:00Z</dcterms:created>
  <dcterms:modified xsi:type="dcterms:W3CDTF">2025-04-10T19:41:00Z</dcterms:modified>
</cp:coreProperties>
</file>