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3B873EF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76D769A8" w14:textId="77777777" w:rsidR="00AD547C" w:rsidRDefault="00AD547C" w:rsidP="00AD54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</w:p>
    <w:p w14:paraId="4E876CDC" w14:textId="77777777" w:rsidR="00AD547C" w:rsidRPr="00FB7AE4" w:rsidRDefault="00AD547C" w:rsidP="00823D11">
      <w:pPr>
        <w:jc w:val="both"/>
        <w:rPr>
          <w:rFonts w:ascii="Arial" w:hAnsi="Arial" w:cs="Arial"/>
          <w:sz w:val="24"/>
          <w:szCs w:val="24"/>
        </w:rPr>
      </w:pPr>
    </w:p>
    <w:p w14:paraId="10B019BC" w14:textId="2E8A1816" w:rsidR="007521D3" w:rsidRPr="00AB68BC" w:rsidRDefault="00F638AC" w:rsidP="00AD54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521D3">
        <w:rPr>
          <w:rFonts w:ascii="Arial" w:hAnsi="Arial" w:cs="Arial"/>
          <w:b/>
          <w:sz w:val="24"/>
          <w:szCs w:val="24"/>
          <w:u w:val="single"/>
        </w:rPr>
        <w:t>10</w:t>
      </w:r>
      <w:bookmarkStart w:id="0" w:name="_GoBack"/>
      <w:bookmarkEnd w:id="0"/>
    </w:p>
    <w:p w14:paraId="60F494D6" w14:textId="77777777" w:rsidR="00AD547C" w:rsidRDefault="00AD547C" w:rsidP="00AD547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Tema: “Incorporación de nutrientes”</w:t>
      </w:r>
    </w:p>
    <w:p w14:paraId="21FEB641" w14:textId="77777777" w:rsidR="00AD547C" w:rsidRDefault="00AD547C" w:rsidP="00AD54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</w:t>
      </w:r>
    </w:p>
    <w:p w14:paraId="43A28D4A" w14:textId="1C4C110D" w:rsidR="00AD547C" w:rsidRDefault="00AD547C" w:rsidP="00AD547C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Trabajamos con las páginas </w:t>
      </w:r>
      <w:r>
        <w:rPr>
          <w:rFonts w:ascii="Arial" w:hAnsi="Arial" w:cs="Arial"/>
          <w:bCs/>
          <w:sz w:val="24"/>
          <w:szCs w:val="24"/>
        </w:rPr>
        <w:t>31,</w:t>
      </w:r>
      <w:r>
        <w:rPr>
          <w:rFonts w:ascii="Arial" w:hAnsi="Arial" w:cs="Arial"/>
          <w:bCs/>
          <w:sz w:val="24"/>
          <w:szCs w:val="24"/>
        </w:rPr>
        <w:t xml:space="preserve">32,33. </w:t>
      </w:r>
    </w:p>
    <w:p w14:paraId="4E133A21" w14:textId="77777777" w:rsidR="00AD547C" w:rsidRDefault="00AD547C" w:rsidP="00AD547C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Luego de realizar la lectura de las paginas, respondan:</w:t>
      </w:r>
    </w:p>
    <w:p w14:paraId="74035E0D" w14:textId="77777777" w:rsidR="00AD547C" w:rsidRDefault="00AD547C" w:rsidP="00AD547C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p w14:paraId="5A78A628" w14:textId="77777777" w:rsidR="00AD547C" w:rsidRDefault="00AD547C" w:rsidP="00AD547C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p w14:paraId="434D128D" w14:textId="77777777" w:rsidR="00AD547C" w:rsidRDefault="00AD547C" w:rsidP="00AD547C">
      <w:pPr>
        <w:pStyle w:val="Prrafodelista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D547C">
        <w:rPr>
          <w:rFonts w:ascii="Arial" w:hAnsi="Arial" w:cs="Arial"/>
          <w:bCs/>
          <w:sz w:val="24"/>
          <w:szCs w:val="24"/>
        </w:rPr>
        <w:t xml:space="preserve">Lee el texto de la eliminación de los desechos y luego formula una idea general de acuerdo a lo que entendiste. </w:t>
      </w:r>
    </w:p>
    <w:p w14:paraId="2674BF8C" w14:textId="77777777" w:rsidR="00AD547C" w:rsidRDefault="00AD547C" w:rsidP="00AD547C">
      <w:pPr>
        <w:pStyle w:val="Prrafodelista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D547C">
        <w:rPr>
          <w:rFonts w:ascii="Arial" w:hAnsi="Arial" w:cs="Arial"/>
          <w:bCs/>
          <w:sz w:val="24"/>
          <w:szCs w:val="24"/>
        </w:rPr>
        <w:t>Realiza un cuadro comparativo entre la nutrición y la nutrición de las bacterias.</w:t>
      </w:r>
    </w:p>
    <w:p w14:paraId="212A10C4" w14:textId="77777777" w:rsidR="00AD547C" w:rsidRDefault="00AD547C" w:rsidP="00AD547C">
      <w:pPr>
        <w:pStyle w:val="Prrafodelista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D547C">
        <w:rPr>
          <w:rFonts w:ascii="Arial" w:hAnsi="Arial" w:cs="Arial"/>
          <w:bCs/>
          <w:sz w:val="24"/>
          <w:szCs w:val="24"/>
        </w:rPr>
        <w:t>Escribe ejemplos de donde podemos encontrar hongos y bacterias.</w:t>
      </w:r>
    </w:p>
    <w:p w14:paraId="2AFB0B8B" w14:textId="000A2B41" w:rsidR="00AD547C" w:rsidRPr="00AD547C" w:rsidRDefault="00AD547C" w:rsidP="00AD547C">
      <w:pPr>
        <w:pStyle w:val="Prrafodelista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D547C">
        <w:rPr>
          <w:rFonts w:ascii="Arial" w:hAnsi="Arial" w:cs="Arial"/>
          <w:bCs/>
          <w:sz w:val="24"/>
          <w:szCs w:val="24"/>
        </w:rPr>
        <w:t>¿es importante el proceso de fotosíntesis? Explica por qué.</w:t>
      </w:r>
    </w:p>
    <w:p w14:paraId="4BE2126C" w14:textId="77777777" w:rsidR="007521D3" w:rsidRPr="00AB68BC" w:rsidRDefault="007521D3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7521D3" w:rsidRPr="00AB68B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7E9D" w14:textId="77777777" w:rsidR="00FA241F" w:rsidRDefault="00FA241F" w:rsidP="003C0D6D">
      <w:pPr>
        <w:spacing w:after="0" w:line="240" w:lineRule="auto"/>
      </w:pPr>
      <w:r>
        <w:separator/>
      </w:r>
    </w:p>
  </w:endnote>
  <w:endnote w:type="continuationSeparator" w:id="0">
    <w:p w14:paraId="3521BA0C" w14:textId="77777777" w:rsidR="00FA241F" w:rsidRDefault="00FA241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6DDF" w14:textId="77777777" w:rsidR="00FA241F" w:rsidRDefault="00FA241F" w:rsidP="003C0D6D">
      <w:pPr>
        <w:spacing w:after="0" w:line="240" w:lineRule="auto"/>
      </w:pPr>
      <w:r>
        <w:separator/>
      </w:r>
    </w:p>
  </w:footnote>
  <w:footnote w:type="continuationSeparator" w:id="0">
    <w:p w14:paraId="6FA12CB9" w14:textId="77777777" w:rsidR="00FA241F" w:rsidRDefault="00FA241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FA241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FA241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FA241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FA241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328F"/>
    <w:multiLevelType w:val="hybridMultilevel"/>
    <w:tmpl w:val="C988F912"/>
    <w:lvl w:ilvl="0" w:tplc="0B147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4"/>
  </w:num>
  <w:num w:numId="5">
    <w:abstractNumId w:val="17"/>
  </w:num>
  <w:num w:numId="6">
    <w:abstractNumId w:val="13"/>
  </w:num>
  <w:num w:numId="7">
    <w:abstractNumId w:val="27"/>
  </w:num>
  <w:num w:numId="8">
    <w:abstractNumId w:val="2"/>
  </w:num>
  <w:num w:numId="9">
    <w:abstractNumId w:val="5"/>
  </w:num>
  <w:num w:numId="10">
    <w:abstractNumId w:val="1"/>
  </w:num>
  <w:num w:numId="11">
    <w:abstractNumId w:val="22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3"/>
  </w:num>
  <w:num w:numId="17">
    <w:abstractNumId w:val="10"/>
  </w:num>
  <w:num w:numId="18">
    <w:abstractNumId w:val="3"/>
  </w:num>
  <w:num w:numId="19">
    <w:abstractNumId w:val="21"/>
  </w:num>
  <w:num w:numId="20">
    <w:abstractNumId w:val="7"/>
  </w:num>
  <w:num w:numId="21">
    <w:abstractNumId w:val="16"/>
  </w:num>
  <w:num w:numId="22">
    <w:abstractNumId w:val="24"/>
  </w:num>
  <w:num w:numId="23">
    <w:abstractNumId w:val="9"/>
  </w:num>
  <w:num w:numId="24">
    <w:abstractNumId w:val="19"/>
  </w:num>
  <w:num w:numId="25">
    <w:abstractNumId w:val="0"/>
  </w:num>
  <w:num w:numId="26">
    <w:abstractNumId w:val="25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5169"/>
    <w:rsid w:val="00AB24E7"/>
    <w:rsid w:val="00AB68BC"/>
    <w:rsid w:val="00AC0534"/>
    <w:rsid w:val="00AC2726"/>
    <w:rsid w:val="00AC44CA"/>
    <w:rsid w:val="00AC6F2A"/>
    <w:rsid w:val="00AD547C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241F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7FF5-1AA9-4DB1-B568-1C2C0CD3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2024-04-10T22:06:00Z</dcterms:created>
  <dcterms:modified xsi:type="dcterms:W3CDTF">2025-04-07T22:09:00Z</dcterms:modified>
</cp:coreProperties>
</file>