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5072D" w14:textId="2666E4BF" w:rsidR="00372B2E" w:rsidRPr="00372B2E" w:rsidRDefault="00372B2E" w:rsidP="00372B2E">
      <w:pPr>
        <w:jc w:val="center"/>
        <w:rPr>
          <w:bCs/>
          <w:color w:val="000000" w:themeColor="text1"/>
          <w:sz w:val="40"/>
          <w:szCs w:val="32"/>
          <w:u w:val="single"/>
        </w:rPr>
      </w:pPr>
      <w:r w:rsidRPr="00372B2E">
        <w:rPr>
          <w:bCs/>
          <w:color w:val="000000" w:themeColor="text1"/>
          <w:sz w:val="40"/>
          <w:szCs w:val="32"/>
          <w:u w:val="single"/>
        </w:rPr>
        <w:t>PROGRAMA ANUAL 202</w:t>
      </w:r>
      <w:r w:rsidR="008A070E">
        <w:rPr>
          <w:bCs/>
          <w:color w:val="000000" w:themeColor="text1"/>
          <w:sz w:val="40"/>
          <w:szCs w:val="32"/>
          <w:u w:val="single"/>
        </w:rPr>
        <w:t>4</w:t>
      </w:r>
    </w:p>
    <w:p w14:paraId="408F3DBB" w14:textId="77777777" w:rsidR="00372B2E" w:rsidRDefault="00372B2E" w:rsidP="00B5019E">
      <w:pPr>
        <w:rPr>
          <w:b/>
          <w:color w:val="000000" w:themeColor="text1"/>
          <w:sz w:val="32"/>
          <w:szCs w:val="24"/>
        </w:rPr>
      </w:pPr>
      <w:r w:rsidRPr="00372B2E">
        <w:rPr>
          <w:bCs/>
          <w:color w:val="000000" w:themeColor="text1"/>
          <w:sz w:val="32"/>
          <w:szCs w:val="24"/>
          <w:u w:val="single"/>
        </w:rPr>
        <w:t xml:space="preserve">ESTABLECIMIENTO: </w:t>
      </w:r>
      <w:r w:rsidRPr="00372B2E">
        <w:rPr>
          <w:bCs/>
          <w:color w:val="000000" w:themeColor="text1"/>
          <w:sz w:val="32"/>
          <w:szCs w:val="24"/>
        </w:rPr>
        <w:t>Instituto Juan Pablo II</w:t>
      </w:r>
      <w:r w:rsidRPr="00372B2E">
        <w:rPr>
          <w:b/>
          <w:color w:val="000000" w:themeColor="text1"/>
          <w:sz w:val="32"/>
          <w:szCs w:val="24"/>
        </w:rPr>
        <w:t xml:space="preserve"> </w:t>
      </w:r>
    </w:p>
    <w:p w14:paraId="7D97A5DB" w14:textId="23B01B39" w:rsidR="00372B2E" w:rsidRDefault="00372B2E" w:rsidP="00B5019E">
      <w:pPr>
        <w:rPr>
          <w:b/>
          <w:color w:val="000000" w:themeColor="text1"/>
          <w:sz w:val="32"/>
          <w:szCs w:val="24"/>
        </w:rPr>
      </w:pPr>
      <w:r w:rsidRPr="00372B2E">
        <w:rPr>
          <w:bCs/>
          <w:color w:val="000000" w:themeColor="text1"/>
          <w:sz w:val="32"/>
          <w:szCs w:val="24"/>
          <w:u w:val="single"/>
        </w:rPr>
        <w:t>ESPACIO CURRICULAR:</w:t>
      </w:r>
      <w:r w:rsidRPr="00372B2E">
        <w:rPr>
          <w:b/>
          <w:color w:val="000000" w:themeColor="text1"/>
          <w:sz w:val="32"/>
          <w:szCs w:val="24"/>
        </w:rPr>
        <w:t xml:space="preserve"> </w:t>
      </w:r>
      <w:r w:rsidR="005F1EE6">
        <w:rPr>
          <w:bCs/>
          <w:color w:val="000000" w:themeColor="text1"/>
          <w:sz w:val="32"/>
          <w:szCs w:val="24"/>
        </w:rPr>
        <w:t>Físico-Química</w:t>
      </w:r>
    </w:p>
    <w:p w14:paraId="74E17722" w14:textId="4972D2ED" w:rsidR="00372B2E" w:rsidRDefault="00372B2E" w:rsidP="00B5019E">
      <w:pPr>
        <w:rPr>
          <w:b/>
          <w:color w:val="000000" w:themeColor="text1"/>
          <w:sz w:val="32"/>
          <w:szCs w:val="24"/>
        </w:rPr>
      </w:pPr>
      <w:r w:rsidRPr="00372B2E">
        <w:rPr>
          <w:bCs/>
          <w:color w:val="000000" w:themeColor="text1"/>
          <w:sz w:val="32"/>
          <w:szCs w:val="24"/>
          <w:u w:val="single"/>
        </w:rPr>
        <w:t>PROFESOR/A:</w:t>
      </w:r>
      <w:r w:rsidRPr="00372B2E">
        <w:rPr>
          <w:b/>
          <w:color w:val="000000" w:themeColor="text1"/>
          <w:sz w:val="32"/>
          <w:szCs w:val="24"/>
        </w:rPr>
        <w:t xml:space="preserve"> </w:t>
      </w:r>
      <w:r w:rsidR="00D07E27">
        <w:rPr>
          <w:bCs/>
          <w:color w:val="000000" w:themeColor="text1"/>
          <w:sz w:val="32"/>
          <w:szCs w:val="24"/>
        </w:rPr>
        <w:t>Villarreal, Yamila Mercedes</w:t>
      </w:r>
      <w:bookmarkStart w:id="0" w:name="_GoBack"/>
      <w:bookmarkEnd w:id="0"/>
    </w:p>
    <w:p w14:paraId="2323608A" w14:textId="569D7217" w:rsidR="00372B2E" w:rsidRDefault="00372B2E" w:rsidP="00B5019E">
      <w:pPr>
        <w:rPr>
          <w:b/>
          <w:color w:val="000000" w:themeColor="text1"/>
          <w:sz w:val="32"/>
          <w:szCs w:val="24"/>
        </w:rPr>
      </w:pPr>
      <w:r w:rsidRPr="00372B2E">
        <w:rPr>
          <w:bCs/>
          <w:color w:val="000000" w:themeColor="text1"/>
          <w:sz w:val="32"/>
          <w:szCs w:val="24"/>
          <w:u w:val="single"/>
        </w:rPr>
        <w:t>CURSO:</w:t>
      </w:r>
      <w:r w:rsidRPr="00372B2E">
        <w:rPr>
          <w:b/>
          <w:color w:val="000000" w:themeColor="text1"/>
          <w:sz w:val="32"/>
          <w:szCs w:val="24"/>
        </w:rPr>
        <w:t xml:space="preserve"> </w:t>
      </w:r>
      <w:r w:rsidR="00C00933">
        <w:rPr>
          <w:bCs/>
          <w:color w:val="000000" w:themeColor="text1"/>
          <w:sz w:val="32"/>
          <w:szCs w:val="24"/>
        </w:rPr>
        <w:t xml:space="preserve">2do </w:t>
      </w:r>
      <w:r w:rsidRPr="00372B2E">
        <w:rPr>
          <w:bCs/>
          <w:color w:val="000000" w:themeColor="text1"/>
          <w:sz w:val="32"/>
          <w:szCs w:val="24"/>
        </w:rPr>
        <w:t xml:space="preserve">año                                                              </w:t>
      </w:r>
      <w:r w:rsidRPr="00372B2E">
        <w:rPr>
          <w:bCs/>
          <w:color w:val="000000" w:themeColor="text1"/>
          <w:sz w:val="32"/>
          <w:szCs w:val="24"/>
          <w:u w:val="single"/>
        </w:rPr>
        <w:t>DIVISION:</w:t>
      </w:r>
      <w:r w:rsidRPr="00372B2E">
        <w:rPr>
          <w:b/>
          <w:color w:val="000000" w:themeColor="text1"/>
          <w:sz w:val="32"/>
          <w:szCs w:val="24"/>
        </w:rPr>
        <w:t xml:space="preserve"> </w:t>
      </w:r>
      <w:r w:rsidRPr="00372B2E">
        <w:rPr>
          <w:bCs/>
          <w:color w:val="000000" w:themeColor="text1"/>
          <w:sz w:val="32"/>
          <w:szCs w:val="24"/>
        </w:rPr>
        <w:t>A</w:t>
      </w:r>
    </w:p>
    <w:p w14:paraId="41F450F4" w14:textId="2C6B0DC0" w:rsidR="00372B2E" w:rsidRDefault="00372B2E" w:rsidP="00B5019E">
      <w:pPr>
        <w:rPr>
          <w:b/>
          <w:color w:val="000000" w:themeColor="text1"/>
          <w:sz w:val="32"/>
          <w:szCs w:val="24"/>
        </w:rPr>
      </w:pPr>
      <w:r w:rsidRPr="00372B2E">
        <w:rPr>
          <w:bCs/>
          <w:color w:val="000000" w:themeColor="text1"/>
          <w:sz w:val="32"/>
          <w:szCs w:val="24"/>
          <w:u w:val="single"/>
        </w:rPr>
        <w:t>HORAS SEMANALES:</w:t>
      </w:r>
      <w:r w:rsidRPr="00372B2E">
        <w:rPr>
          <w:b/>
          <w:color w:val="000000" w:themeColor="text1"/>
          <w:sz w:val="32"/>
          <w:szCs w:val="24"/>
        </w:rPr>
        <w:t xml:space="preserve"> </w:t>
      </w:r>
      <w:r w:rsidR="005F1EE6">
        <w:rPr>
          <w:bCs/>
          <w:color w:val="000000" w:themeColor="text1"/>
          <w:sz w:val="32"/>
          <w:szCs w:val="24"/>
        </w:rPr>
        <w:t>80</w:t>
      </w:r>
      <w:r w:rsidRPr="00372B2E">
        <w:rPr>
          <w:bCs/>
          <w:color w:val="000000" w:themeColor="text1"/>
          <w:sz w:val="32"/>
          <w:szCs w:val="24"/>
        </w:rPr>
        <w:t xml:space="preserve"> minutos (</w:t>
      </w:r>
      <w:r w:rsidR="005F1EE6">
        <w:rPr>
          <w:bCs/>
          <w:color w:val="000000" w:themeColor="text1"/>
          <w:sz w:val="32"/>
          <w:szCs w:val="24"/>
        </w:rPr>
        <w:t>2</w:t>
      </w:r>
      <w:r w:rsidRPr="00372B2E">
        <w:rPr>
          <w:bCs/>
          <w:color w:val="000000" w:themeColor="text1"/>
          <w:sz w:val="32"/>
          <w:szCs w:val="24"/>
        </w:rPr>
        <w:t>hs cátedra)</w:t>
      </w:r>
      <w:r w:rsidRPr="00372B2E">
        <w:rPr>
          <w:b/>
          <w:color w:val="000000" w:themeColor="text1"/>
          <w:sz w:val="32"/>
          <w:szCs w:val="24"/>
        </w:rPr>
        <w:t xml:space="preserve"> </w:t>
      </w:r>
    </w:p>
    <w:p w14:paraId="2E4056C6" w14:textId="754DAD70" w:rsidR="00372B2E" w:rsidRPr="00372B2E" w:rsidRDefault="00372B2E" w:rsidP="00B5019E">
      <w:pPr>
        <w:rPr>
          <w:bCs/>
          <w:color w:val="000000" w:themeColor="text1"/>
          <w:sz w:val="32"/>
          <w:szCs w:val="24"/>
          <w:u w:val="single"/>
        </w:rPr>
      </w:pPr>
      <w:r w:rsidRPr="00372B2E">
        <w:rPr>
          <w:bCs/>
          <w:color w:val="000000" w:themeColor="text1"/>
          <w:sz w:val="32"/>
          <w:szCs w:val="24"/>
          <w:u w:val="single"/>
        </w:rPr>
        <w:t>CONTENIDOS:</w:t>
      </w:r>
    </w:p>
    <w:p w14:paraId="1092A351" w14:textId="4E83BBBA" w:rsidR="00F638AC" w:rsidRPr="00372B2E" w:rsidRDefault="00372B2E" w:rsidP="00B5019E">
      <w:pPr>
        <w:rPr>
          <w:b/>
          <w:color w:val="000000" w:themeColor="text1"/>
          <w:sz w:val="36"/>
          <w:szCs w:val="28"/>
        </w:rPr>
      </w:pPr>
      <w:r w:rsidRPr="00372B2E">
        <w:rPr>
          <w:b/>
          <w:color w:val="000000" w:themeColor="text1"/>
          <w:sz w:val="36"/>
          <w:szCs w:val="28"/>
        </w:rPr>
        <w:t xml:space="preserve">Unidad n°1: </w:t>
      </w:r>
      <w:r w:rsidR="005C1E01">
        <w:rPr>
          <w:b/>
          <w:color w:val="000000" w:themeColor="text1"/>
          <w:sz w:val="36"/>
          <w:szCs w:val="28"/>
        </w:rPr>
        <w:t>“Física y Química para entender el mundo”</w:t>
      </w:r>
    </w:p>
    <w:p w14:paraId="4096B824" w14:textId="26E0A50A" w:rsidR="005C1E01" w:rsidRPr="005C1E01" w:rsidRDefault="005C1E01" w:rsidP="00C0093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Las reacciones químicas: definición y tipos. Fórmulas y ecuaciones químicas. Las combustiones</w:t>
      </w:r>
      <w:r w:rsidR="00342590">
        <w:rPr>
          <w:sz w:val="32"/>
          <w:szCs w:val="32"/>
        </w:rPr>
        <w:t>: concepto y tipos. El efecto invernadero. La corrosión. Ciclo hidrológico o ciclo del agua. El agua y sus consecuencias ambientales: la contaminación. Recursos materiales naturales. Utilización eléctrica de los recursos energéticos naturales. Dispersiones en la atmósfera: niebla, neblina y humo. Electricidad atmosférica: relámpagos, rayos y truenos. La electricidad y el magnetismo en los medios de transporte. Los satélites.</w:t>
      </w:r>
    </w:p>
    <w:p w14:paraId="775E3CC6" w14:textId="139504DA" w:rsidR="00342590" w:rsidRPr="00342590" w:rsidRDefault="00342590" w:rsidP="00C00933">
      <w:pPr>
        <w:jc w:val="both"/>
        <w:rPr>
          <w:b/>
          <w:bCs/>
          <w:sz w:val="36"/>
          <w:szCs w:val="36"/>
        </w:rPr>
      </w:pPr>
      <w:r w:rsidRPr="00342590">
        <w:rPr>
          <w:b/>
          <w:bCs/>
          <w:sz w:val="36"/>
          <w:szCs w:val="36"/>
        </w:rPr>
        <w:t>Unidad n°2: “Los átomos y la tabla periódica”</w:t>
      </w:r>
    </w:p>
    <w:p w14:paraId="42E3033D" w14:textId="77777777" w:rsidR="00342590" w:rsidRDefault="00342590" w:rsidP="00C00933">
      <w:pPr>
        <w:jc w:val="both"/>
        <w:rPr>
          <w:sz w:val="32"/>
          <w:szCs w:val="32"/>
        </w:rPr>
      </w:pPr>
      <w:r>
        <w:rPr>
          <w:sz w:val="32"/>
          <w:szCs w:val="32"/>
        </w:rPr>
        <w:t>Á</w:t>
      </w:r>
      <w:r w:rsidR="00C00933">
        <w:rPr>
          <w:sz w:val="32"/>
          <w:szCs w:val="32"/>
        </w:rPr>
        <w:t>tomos: definición. Partículas subatómicas: electrón, protón y neutrón, características. Modelos Atómicos: Dalton (postulados), Thomson, Rutherford y Bohr. Tabla periódica: historia. Elementos químicos, clasificación (metales, no metales, metales alcalinos, metales alcalinos térreos, halógenos), elementos representativos, de transición y de transición interna. Grupos y periodos. N</w:t>
      </w:r>
      <w:r>
        <w:rPr>
          <w:sz w:val="32"/>
          <w:szCs w:val="32"/>
        </w:rPr>
        <w:t>ú</w:t>
      </w:r>
      <w:r w:rsidR="00C00933">
        <w:rPr>
          <w:sz w:val="32"/>
          <w:szCs w:val="32"/>
        </w:rPr>
        <w:t>mero másico (A). N</w:t>
      </w:r>
      <w:r>
        <w:rPr>
          <w:sz w:val="32"/>
          <w:szCs w:val="32"/>
        </w:rPr>
        <w:t>ú</w:t>
      </w:r>
      <w:r w:rsidR="00C00933">
        <w:rPr>
          <w:sz w:val="32"/>
          <w:szCs w:val="32"/>
        </w:rPr>
        <w:t xml:space="preserve">mero atómico (Z). Átomos neutros y con carga (catión y anión). Relación entre grupo y distribución electrónica. Radio atómico. Energía de ionización. Electronegatividad. Los iones y su rol en la salud del organismo. </w:t>
      </w:r>
      <w:r>
        <w:rPr>
          <w:sz w:val="32"/>
          <w:szCs w:val="32"/>
        </w:rPr>
        <w:t xml:space="preserve">La </w:t>
      </w:r>
      <w:r>
        <w:rPr>
          <w:sz w:val="32"/>
          <w:szCs w:val="32"/>
        </w:rPr>
        <w:lastRenderedPageBreak/>
        <w:t>r</w:t>
      </w:r>
      <w:r w:rsidR="00C00933">
        <w:rPr>
          <w:sz w:val="32"/>
          <w:szCs w:val="32"/>
        </w:rPr>
        <w:t xml:space="preserve">adiactividad: definición. Emisiones alfa, beta y gama. Riesgos para la salud. Aplicaciones de la radiactividad. Fisión </w:t>
      </w:r>
      <w:r>
        <w:rPr>
          <w:sz w:val="32"/>
          <w:szCs w:val="32"/>
        </w:rPr>
        <w:t xml:space="preserve">y fusión nuclear. </w:t>
      </w:r>
      <w:r w:rsidR="00C00933">
        <w:rPr>
          <w:sz w:val="32"/>
          <w:szCs w:val="32"/>
        </w:rPr>
        <w:t xml:space="preserve">Modelo estándar: los quarks. Fuerzas gravitacionales, electromagnéticas, de atracción fuerte y de atracción débil. </w:t>
      </w:r>
    </w:p>
    <w:p w14:paraId="50E1A874" w14:textId="2AD3C6EC" w:rsidR="00C00933" w:rsidRDefault="00C00933" w:rsidP="00C00933">
      <w:pPr>
        <w:jc w:val="both"/>
        <w:rPr>
          <w:sz w:val="32"/>
          <w:szCs w:val="32"/>
        </w:rPr>
      </w:pPr>
      <w:r>
        <w:rPr>
          <w:sz w:val="32"/>
          <w:szCs w:val="32"/>
        </w:rPr>
        <w:t>Sustancias: concepto. Estados de agregación de la materia: solido, líquido, gaseoso, características. Uniones químicas: metálicas, no metálicas, iónicas. Distribución electrónica estable: regla del octeto. Influencia de la electronegatividad en las uniones químicas: compuestos iónicos. Representación de Lewis</w:t>
      </w:r>
      <w:r w:rsidR="0059782F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59782F">
        <w:rPr>
          <w:sz w:val="32"/>
          <w:szCs w:val="32"/>
        </w:rPr>
        <w:t xml:space="preserve">Ejemplos de uniones químicas. </w:t>
      </w:r>
      <w:r>
        <w:rPr>
          <w:sz w:val="32"/>
          <w:szCs w:val="32"/>
        </w:rPr>
        <w:t>Formulas, número de oxidación</w:t>
      </w:r>
      <w:r w:rsidR="0059782F">
        <w:rPr>
          <w:sz w:val="32"/>
          <w:szCs w:val="32"/>
        </w:rPr>
        <w:t xml:space="preserve">, nombres y </w:t>
      </w:r>
      <w:r>
        <w:rPr>
          <w:sz w:val="32"/>
          <w:szCs w:val="32"/>
        </w:rPr>
        <w:t>electrones de valencia</w:t>
      </w:r>
      <w:r w:rsidR="00366CBF">
        <w:rPr>
          <w:sz w:val="32"/>
          <w:szCs w:val="32"/>
        </w:rPr>
        <w:t xml:space="preserve">. </w:t>
      </w:r>
      <w:r>
        <w:rPr>
          <w:sz w:val="32"/>
          <w:szCs w:val="32"/>
        </w:rPr>
        <w:t>Fuerzas moleculares: fuerzas intermoleculares o fuerzas de Van der Waals, fuerzas de London, uniones dipolo. Tensión superficial: ejemplos.</w:t>
      </w:r>
    </w:p>
    <w:p w14:paraId="50024274" w14:textId="77777777" w:rsidR="007B4873" w:rsidRPr="007B4873" w:rsidRDefault="007B4873" w:rsidP="007B4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6"/>
          <w:szCs w:val="36"/>
          <w:u w:val="single"/>
        </w:rPr>
      </w:pPr>
      <w:r w:rsidRPr="007B4873">
        <w:rPr>
          <w:rFonts w:cstheme="minorHAnsi"/>
          <w:color w:val="000000"/>
          <w:sz w:val="36"/>
          <w:szCs w:val="36"/>
          <w:u w:val="single"/>
        </w:rPr>
        <w:t xml:space="preserve">EVALUACIÓN: </w:t>
      </w:r>
    </w:p>
    <w:p w14:paraId="01BC3D8D" w14:textId="5CD9E160" w:rsidR="007B4873" w:rsidRDefault="007B4873" w:rsidP="007B487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Diagnóstica: </w:t>
      </w:r>
    </w:p>
    <w:p w14:paraId="2DA81211" w14:textId="08C803AD" w:rsidR="007B4873" w:rsidRPr="007B4873" w:rsidRDefault="007B4873" w:rsidP="007B4873">
      <w:pPr>
        <w:pStyle w:val="Prrafodelista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Para evaluar los contenidos previos se realizará </w:t>
      </w:r>
      <w:r w:rsidR="0059782F">
        <w:rPr>
          <w:rFonts w:cstheme="minorHAnsi"/>
          <w:color w:val="000000"/>
          <w:sz w:val="32"/>
          <w:szCs w:val="32"/>
        </w:rPr>
        <w:t>un trabajo práctico.</w:t>
      </w:r>
    </w:p>
    <w:p w14:paraId="558204E8" w14:textId="77777777" w:rsidR="007B4873" w:rsidRPr="007B4873" w:rsidRDefault="007B4873" w:rsidP="007B487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Formativa: </w:t>
      </w:r>
    </w:p>
    <w:p w14:paraId="78031CFB" w14:textId="77777777" w:rsidR="007B4873" w:rsidRPr="007B4873" w:rsidRDefault="007B4873" w:rsidP="007B487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Continua, oral y formal mediante pruebas escritas de bases semiestructuradas y objetivas. </w:t>
      </w:r>
    </w:p>
    <w:p w14:paraId="2A7BCE2F" w14:textId="77777777" w:rsidR="007B4873" w:rsidRPr="007B4873" w:rsidRDefault="007B4873" w:rsidP="007B487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>Presentación de trabajos prácticos.</w:t>
      </w:r>
    </w:p>
    <w:p w14:paraId="6AA1A46F" w14:textId="77777777" w:rsidR="007B4873" w:rsidRPr="007B4873" w:rsidRDefault="007B4873" w:rsidP="007B487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Presentación de carpetas. </w:t>
      </w:r>
    </w:p>
    <w:p w14:paraId="562E1B7A" w14:textId="77777777" w:rsidR="007B4873" w:rsidRPr="007B4873" w:rsidRDefault="007B4873" w:rsidP="007B4873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Participación en clase: personal y grupal. </w:t>
      </w:r>
    </w:p>
    <w:p w14:paraId="41E0F967" w14:textId="77777777" w:rsidR="007B4873" w:rsidRPr="007B4873" w:rsidRDefault="007B4873" w:rsidP="007B487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Sumativo: se realizará a través de la aprobación de las siguientes instancias: </w:t>
      </w:r>
    </w:p>
    <w:p w14:paraId="6ECCB557" w14:textId="77777777" w:rsidR="007B4873" w:rsidRPr="007B4873" w:rsidRDefault="007B4873" w:rsidP="007B487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Prueba integral. </w:t>
      </w:r>
    </w:p>
    <w:p w14:paraId="3E55AB0A" w14:textId="77777777" w:rsidR="007B4873" w:rsidRPr="007B4873" w:rsidRDefault="007B4873" w:rsidP="007B487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Evaluaciones Trimestrales </w:t>
      </w:r>
    </w:p>
    <w:p w14:paraId="778F6FC7" w14:textId="77777777" w:rsidR="007B4873" w:rsidRPr="007B4873" w:rsidRDefault="007B4873" w:rsidP="007B487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Nota de carpeta. </w:t>
      </w:r>
    </w:p>
    <w:p w14:paraId="54C01AA1" w14:textId="77777777" w:rsidR="007B4873" w:rsidRPr="007B4873" w:rsidRDefault="007B4873" w:rsidP="007B487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Presentación de trabajos. </w:t>
      </w:r>
    </w:p>
    <w:p w14:paraId="68CA7DB5" w14:textId="77777777" w:rsidR="007B4873" w:rsidRPr="007B4873" w:rsidRDefault="007B4873" w:rsidP="007B487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Comportamiento en clases. </w:t>
      </w:r>
    </w:p>
    <w:p w14:paraId="3B45862F" w14:textId="43AC6BA6" w:rsidR="007B4873" w:rsidRDefault="007B4873" w:rsidP="007B487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>Tareas grupales</w:t>
      </w:r>
      <w:r w:rsidR="0059782F">
        <w:rPr>
          <w:rFonts w:cstheme="minorHAnsi"/>
          <w:color w:val="000000"/>
          <w:sz w:val="32"/>
          <w:szCs w:val="32"/>
        </w:rPr>
        <w:t>.</w:t>
      </w:r>
    </w:p>
    <w:p w14:paraId="320E1A0F" w14:textId="46E5F38E" w:rsidR="0059782F" w:rsidRPr="007B4873" w:rsidRDefault="0059782F" w:rsidP="007B4873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>
        <w:rPr>
          <w:rFonts w:cstheme="minorHAnsi"/>
          <w:color w:val="000000"/>
          <w:sz w:val="32"/>
          <w:szCs w:val="32"/>
        </w:rPr>
        <w:t>Elaboración de un glosario de la materia.</w:t>
      </w:r>
    </w:p>
    <w:p w14:paraId="75399575" w14:textId="77777777" w:rsidR="007B4873" w:rsidRPr="007B4873" w:rsidRDefault="007B4873" w:rsidP="007B4873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32"/>
          <w:szCs w:val="32"/>
        </w:rPr>
      </w:pPr>
    </w:p>
    <w:p w14:paraId="3D27A848" w14:textId="77777777" w:rsidR="007B4873" w:rsidRPr="007B4873" w:rsidRDefault="007B4873" w:rsidP="007B487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  <w:u w:val="single"/>
        </w:rPr>
      </w:pPr>
      <w:r w:rsidRPr="007B4873">
        <w:rPr>
          <w:rFonts w:cstheme="minorHAnsi"/>
          <w:color w:val="000000"/>
          <w:sz w:val="32"/>
          <w:szCs w:val="32"/>
          <w:u w:val="single"/>
        </w:rPr>
        <w:t xml:space="preserve">BIBLIOGRAFÍA DOCENTE: </w:t>
      </w:r>
    </w:p>
    <w:p w14:paraId="356FB8E2" w14:textId="77777777" w:rsidR="007B4873" w:rsidRPr="007B4873" w:rsidRDefault="007B4873" w:rsidP="007B487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Campbell, C y </w:t>
      </w:r>
      <w:proofErr w:type="spellStart"/>
      <w:r w:rsidRPr="007B4873">
        <w:rPr>
          <w:rFonts w:cstheme="minorHAnsi"/>
          <w:color w:val="000000"/>
          <w:sz w:val="32"/>
          <w:szCs w:val="32"/>
        </w:rPr>
        <w:t>Reese</w:t>
      </w:r>
      <w:proofErr w:type="spellEnd"/>
      <w:r w:rsidRPr="007B4873">
        <w:rPr>
          <w:rFonts w:cstheme="minorHAnsi"/>
          <w:color w:val="000000"/>
          <w:sz w:val="32"/>
          <w:szCs w:val="32"/>
        </w:rPr>
        <w:t xml:space="preserve">, M. (2007). Biología. 7ma. Edición. Editorial Médica Panamericana. </w:t>
      </w:r>
    </w:p>
    <w:p w14:paraId="1A149111" w14:textId="77777777" w:rsidR="007B4873" w:rsidRPr="007B4873" w:rsidRDefault="007B4873" w:rsidP="007B4873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32"/>
          <w:szCs w:val="32"/>
        </w:rPr>
      </w:pPr>
      <w:r w:rsidRPr="007B4873">
        <w:rPr>
          <w:rFonts w:cstheme="minorHAnsi"/>
          <w:color w:val="000000"/>
          <w:sz w:val="32"/>
          <w:szCs w:val="32"/>
        </w:rPr>
        <w:t xml:space="preserve">Curtis, H. y Barnes, N.S. (2008). Biología. 7ma. Edición. Ed. Médica Panamericana. Bs. As. </w:t>
      </w:r>
    </w:p>
    <w:p w14:paraId="68E03C5F" w14:textId="7C41BBD1" w:rsidR="00C00933" w:rsidRDefault="00C00933" w:rsidP="00C00933">
      <w:pPr>
        <w:pStyle w:val="Default"/>
        <w:rPr>
          <w:rFonts w:asciiTheme="minorHAnsi" w:hAnsiTheme="minorHAnsi" w:cstheme="minorHAnsi"/>
          <w:sz w:val="32"/>
          <w:szCs w:val="32"/>
          <w:u w:val="single"/>
        </w:rPr>
      </w:pPr>
      <w:r w:rsidRPr="007B4873">
        <w:rPr>
          <w:rFonts w:asciiTheme="minorHAnsi" w:hAnsiTheme="minorHAnsi" w:cstheme="minorHAnsi"/>
          <w:sz w:val="32"/>
          <w:szCs w:val="32"/>
          <w:u w:val="single"/>
        </w:rPr>
        <w:t xml:space="preserve">BIBLIOGRAFIA ALUMNO: </w:t>
      </w:r>
    </w:p>
    <w:p w14:paraId="00CF3512" w14:textId="0B04B136" w:rsidR="0059782F" w:rsidRPr="007B4873" w:rsidRDefault="0059782F" w:rsidP="0059782F">
      <w:pPr>
        <w:pStyle w:val="Default"/>
        <w:jc w:val="both"/>
        <w:rPr>
          <w:rFonts w:asciiTheme="minorHAnsi" w:hAnsiTheme="minorHAnsi" w:cstheme="minorHAnsi"/>
          <w:sz w:val="32"/>
          <w:szCs w:val="32"/>
          <w:u w:val="single"/>
        </w:rPr>
      </w:pPr>
      <w:r w:rsidRPr="0059782F">
        <w:rPr>
          <w:rFonts w:asciiTheme="minorHAnsi" w:hAnsiTheme="minorHAnsi" w:cstheme="minorHAnsi"/>
          <w:sz w:val="32"/>
          <w:szCs w:val="32"/>
        </w:rPr>
        <w:t xml:space="preserve">- </w:t>
      </w:r>
      <w:proofErr w:type="spellStart"/>
      <w:r w:rsidRPr="0059782F">
        <w:rPr>
          <w:rFonts w:asciiTheme="minorHAnsi" w:hAnsiTheme="minorHAnsi" w:cstheme="minorHAnsi"/>
          <w:sz w:val="32"/>
          <w:szCs w:val="32"/>
        </w:rPr>
        <w:t>Bulwik</w:t>
      </w:r>
      <w:proofErr w:type="spellEnd"/>
      <w:r w:rsidRPr="0059782F">
        <w:rPr>
          <w:rFonts w:asciiTheme="minorHAnsi" w:hAnsiTheme="minorHAnsi" w:cstheme="minorHAnsi"/>
          <w:sz w:val="32"/>
          <w:szCs w:val="32"/>
        </w:rPr>
        <w:t xml:space="preserve">, M. y Rubinstein, J. (2022). Activados Física y Química I: Mezclas y sustancias. Modelo corpuscular. Teoría atómica molecular. Reacciones </w:t>
      </w:r>
      <w:proofErr w:type="gramStart"/>
      <w:r w:rsidRPr="0059782F">
        <w:rPr>
          <w:rFonts w:asciiTheme="minorHAnsi" w:hAnsiTheme="minorHAnsi" w:cstheme="minorHAnsi"/>
          <w:sz w:val="32"/>
          <w:szCs w:val="32"/>
        </w:rPr>
        <w:t>químicas</w:t>
      </w:r>
      <w:proofErr w:type="gramEnd"/>
      <w:r w:rsidRPr="0059782F">
        <w:rPr>
          <w:rFonts w:asciiTheme="minorHAnsi" w:hAnsiTheme="minorHAnsi" w:cstheme="minorHAnsi"/>
          <w:sz w:val="32"/>
          <w:szCs w:val="32"/>
        </w:rPr>
        <w:t>. Fenómenos eléctricos, magnéticos y gravitatorios. Ed.: Puerto de Palos.</w:t>
      </w:r>
    </w:p>
    <w:p w14:paraId="0A3163C4" w14:textId="7D78ECB0" w:rsidR="00C00933" w:rsidRPr="00C00933" w:rsidRDefault="00C00933" w:rsidP="00C00933">
      <w:pPr>
        <w:jc w:val="both"/>
        <w:rPr>
          <w:bCs/>
          <w:i/>
          <w:iCs/>
          <w:color w:val="000000" w:themeColor="text1"/>
          <w:sz w:val="36"/>
          <w:szCs w:val="28"/>
        </w:rPr>
      </w:pPr>
      <w:r w:rsidRPr="007B4873">
        <w:rPr>
          <w:rFonts w:cstheme="minorHAnsi"/>
          <w:sz w:val="32"/>
          <w:szCs w:val="32"/>
        </w:rPr>
        <w:t xml:space="preserve">- </w:t>
      </w:r>
      <w:proofErr w:type="spellStart"/>
      <w:r w:rsidRPr="007B4873">
        <w:rPr>
          <w:rFonts w:cstheme="minorHAnsi"/>
          <w:sz w:val="32"/>
          <w:szCs w:val="32"/>
        </w:rPr>
        <w:t>Bulwik</w:t>
      </w:r>
      <w:proofErr w:type="spellEnd"/>
      <w:r w:rsidRPr="007B4873">
        <w:rPr>
          <w:rFonts w:cstheme="minorHAnsi"/>
          <w:sz w:val="32"/>
          <w:szCs w:val="32"/>
        </w:rPr>
        <w:t>, M. y Rubinstein, J. (2022). Activados Física y Química II: Modelos Atómicos. Tabla periódica. Uniones químicas e Intermoleculares. Reacciones Química y Nucleares. Calorimetría y Transmisión de Calor. Radiaciones. Ed.: Puerto de Palos</w:t>
      </w:r>
      <w:r>
        <w:rPr>
          <w:sz w:val="32"/>
          <w:szCs w:val="32"/>
        </w:rPr>
        <w:t>.</w:t>
      </w:r>
    </w:p>
    <w:p w14:paraId="3D8C8211" w14:textId="77777777" w:rsidR="00D42C9F" w:rsidRDefault="00D42C9F" w:rsidP="00EC5CAC">
      <w:pPr>
        <w:jc w:val="both"/>
        <w:rPr>
          <w:bCs/>
          <w:color w:val="000000" w:themeColor="text1"/>
          <w:sz w:val="32"/>
          <w:szCs w:val="24"/>
        </w:rPr>
      </w:pPr>
    </w:p>
    <w:p w14:paraId="54285CB9" w14:textId="2432F24A" w:rsidR="0054162B" w:rsidRPr="00372B2E" w:rsidRDefault="0054162B" w:rsidP="00372B2E">
      <w:pPr>
        <w:jc w:val="both"/>
        <w:rPr>
          <w:bCs/>
          <w:color w:val="000000" w:themeColor="text1"/>
          <w:sz w:val="32"/>
          <w:szCs w:val="24"/>
        </w:rPr>
      </w:pPr>
      <w:r w:rsidRPr="00372B2E">
        <w:rPr>
          <w:bCs/>
          <w:color w:val="000000" w:themeColor="text1"/>
          <w:sz w:val="32"/>
          <w:szCs w:val="24"/>
        </w:rPr>
        <w:t xml:space="preserve"> </w:t>
      </w:r>
    </w:p>
    <w:sectPr w:rsidR="0054162B" w:rsidRPr="00372B2E" w:rsidSect="00F21625">
      <w:headerReference w:type="default" r:id="rId9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B98F6" w14:textId="77777777" w:rsidR="00E72DEF" w:rsidRDefault="00E72DEF" w:rsidP="003C0D6D">
      <w:pPr>
        <w:spacing w:after="0" w:line="240" w:lineRule="auto"/>
      </w:pPr>
      <w:r>
        <w:separator/>
      </w:r>
    </w:p>
  </w:endnote>
  <w:endnote w:type="continuationSeparator" w:id="0">
    <w:p w14:paraId="1072F345" w14:textId="77777777" w:rsidR="00E72DEF" w:rsidRDefault="00E72DEF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2D928" w14:textId="77777777" w:rsidR="00E72DEF" w:rsidRDefault="00E72DEF" w:rsidP="003C0D6D">
      <w:pPr>
        <w:spacing w:after="0" w:line="240" w:lineRule="auto"/>
      </w:pPr>
      <w:r>
        <w:separator/>
      </w:r>
    </w:p>
  </w:footnote>
  <w:footnote w:type="continuationSeparator" w:id="0">
    <w:p w14:paraId="4AB3BCC4" w14:textId="77777777" w:rsidR="00E72DEF" w:rsidRDefault="00E72DEF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72DE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72DEF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0A04A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0A04A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E1722"/>
    <w:multiLevelType w:val="hybridMultilevel"/>
    <w:tmpl w:val="6A3262CA"/>
    <w:lvl w:ilvl="0" w:tplc="0A0CF0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0832ABF"/>
    <w:multiLevelType w:val="hybridMultilevel"/>
    <w:tmpl w:val="10A01D68"/>
    <w:lvl w:ilvl="0" w:tplc="F24023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2881C63"/>
    <w:multiLevelType w:val="hybridMultilevel"/>
    <w:tmpl w:val="7E30584C"/>
    <w:lvl w:ilvl="0" w:tplc="3F66AD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6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B784F"/>
    <w:multiLevelType w:val="hybridMultilevel"/>
    <w:tmpl w:val="B31A70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9F3F5B"/>
    <w:multiLevelType w:val="hybridMultilevel"/>
    <w:tmpl w:val="9C4814E6"/>
    <w:lvl w:ilvl="0" w:tplc="0A0CF03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BC34E6E"/>
    <w:multiLevelType w:val="hybridMultilevel"/>
    <w:tmpl w:val="2272DE2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11F67E2"/>
    <w:multiLevelType w:val="hybridMultilevel"/>
    <w:tmpl w:val="04D247FC"/>
    <w:lvl w:ilvl="0" w:tplc="5B8EB5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004846"/>
    <w:multiLevelType w:val="hybridMultilevel"/>
    <w:tmpl w:val="60366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22B5AAB"/>
    <w:multiLevelType w:val="hybridMultilevel"/>
    <w:tmpl w:val="DE34FEC8"/>
    <w:lvl w:ilvl="0" w:tplc="C70A7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4F7538"/>
    <w:multiLevelType w:val="hybridMultilevel"/>
    <w:tmpl w:val="7F509F3C"/>
    <w:lvl w:ilvl="0" w:tplc="A6905B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A05A93"/>
    <w:multiLevelType w:val="hybridMultilevel"/>
    <w:tmpl w:val="2CAC2934"/>
    <w:lvl w:ilvl="0" w:tplc="05EA48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8"/>
  </w:num>
  <w:num w:numId="4">
    <w:abstractNumId w:val="31"/>
  </w:num>
  <w:num w:numId="5">
    <w:abstractNumId w:val="37"/>
  </w:num>
  <w:num w:numId="6">
    <w:abstractNumId w:val="44"/>
  </w:num>
  <w:num w:numId="7">
    <w:abstractNumId w:val="22"/>
  </w:num>
  <w:num w:numId="8">
    <w:abstractNumId w:val="3"/>
  </w:num>
  <w:num w:numId="9">
    <w:abstractNumId w:val="23"/>
  </w:num>
  <w:num w:numId="10">
    <w:abstractNumId w:val="17"/>
  </w:num>
  <w:num w:numId="11">
    <w:abstractNumId w:val="9"/>
  </w:num>
  <w:num w:numId="12">
    <w:abstractNumId w:val="14"/>
  </w:num>
  <w:num w:numId="13">
    <w:abstractNumId w:val="1"/>
  </w:num>
  <w:num w:numId="14">
    <w:abstractNumId w:val="21"/>
  </w:num>
  <w:num w:numId="15">
    <w:abstractNumId w:val="13"/>
  </w:num>
  <w:num w:numId="16">
    <w:abstractNumId w:val="48"/>
  </w:num>
  <w:num w:numId="17">
    <w:abstractNumId w:val="46"/>
  </w:num>
  <w:num w:numId="18">
    <w:abstractNumId w:val="20"/>
  </w:num>
  <w:num w:numId="19">
    <w:abstractNumId w:val="16"/>
  </w:num>
  <w:num w:numId="20">
    <w:abstractNumId w:val="41"/>
  </w:num>
  <w:num w:numId="21">
    <w:abstractNumId w:val="8"/>
  </w:num>
  <w:num w:numId="22">
    <w:abstractNumId w:val="0"/>
  </w:num>
  <w:num w:numId="23">
    <w:abstractNumId w:val="35"/>
  </w:num>
  <w:num w:numId="24">
    <w:abstractNumId w:val="5"/>
  </w:num>
  <w:num w:numId="25">
    <w:abstractNumId w:val="36"/>
  </w:num>
  <w:num w:numId="26">
    <w:abstractNumId w:val="19"/>
  </w:num>
  <w:num w:numId="27">
    <w:abstractNumId w:val="39"/>
  </w:num>
  <w:num w:numId="28">
    <w:abstractNumId w:val="29"/>
  </w:num>
  <w:num w:numId="29">
    <w:abstractNumId w:val="18"/>
  </w:num>
  <w:num w:numId="30">
    <w:abstractNumId w:val="43"/>
  </w:num>
  <w:num w:numId="31">
    <w:abstractNumId w:val="7"/>
  </w:num>
  <w:num w:numId="32">
    <w:abstractNumId w:val="32"/>
  </w:num>
  <w:num w:numId="33">
    <w:abstractNumId w:val="26"/>
  </w:num>
  <w:num w:numId="34">
    <w:abstractNumId w:val="28"/>
  </w:num>
  <w:num w:numId="35">
    <w:abstractNumId w:val="11"/>
  </w:num>
  <w:num w:numId="36">
    <w:abstractNumId w:val="15"/>
  </w:num>
  <w:num w:numId="37">
    <w:abstractNumId w:val="34"/>
  </w:num>
  <w:num w:numId="38">
    <w:abstractNumId w:val="45"/>
  </w:num>
  <w:num w:numId="39">
    <w:abstractNumId w:val="2"/>
  </w:num>
  <w:num w:numId="40">
    <w:abstractNumId w:val="33"/>
  </w:num>
  <w:num w:numId="41">
    <w:abstractNumId w:val="6"/>
  </w:num>
  <w:num w:numId="42">
    <w:abstractNumId w:val="10"/>
  </w:num>
  <w:num w:numId="43">
    <w:abstractNumId w:val="47"/>
  </w:num>
  <w:num w:numId="44">
    <w:abstractNumId w:val="30"/>
  </w:num>
  <w:num w:numId="45">
    <w:abstractNumId w:val="25"/>
  </w:num>
  <w:num w:numId="46">
    <w:abstractNumId w:val="40"/>
  </w:num>
  <w:num w:numId="47">
    <w:abstractNumId w:val="4"/>
  </w:num>
  <w:num w:numId="48">
    <w:abstractNumId w:val="2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06176"/>
    <w:rsid w:val="00014392"/>
    <w:rsid w:val="00027BB7"/>
    <w:rsid w:val="00027EA2"/>
    <w:rsid w:val="00031E3B"/>
    <w:rsid w:val="00052DB0"/>
    <w:rsid w:val="00054D30"/>
    <w:rsid w:val="00062DD3"/>
    <w:rsid w:val="00075C6E"/>
    <w:rsid w:val="000775A3"/>
    <w:rsid w:val="00082DF6"/>
    <w:rsid w:val="00084E81"/>
    <w:rsid w:val="00095D55"/>
    <w:rsid w:val="000A4A97"/>
    <w:rsid w:val="000A5543"/>
    <w:rsid w:val="000B31CD"/>
    <w:rsid w:val="000B7549"/>
    <w:rsid w:val="000D2230"/>
    <w:rsid w:val="000D7CAD"/>
    <w:rsid w:val="000E4476"/>
    <w:rsid w:val="000E6623"/>
    <w:rsid w:val="000F12E8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50A5"/>
    <w:rsid w:val="0019597C"/>
    <w:rsid w:val="00195B96"/>
    <w:rsid w:val="00195F30"/>
    <w:rsid w:val="001A14C8"/>
    <w:rsid w:val="001A748C"/>
    <w:rsid w:val="001B0797"/>
    <w:rsid w:val="001B1210"/>
    <w:rsid w:val="001B2439"/>
    <w:rsid w:val="001B46D1"/>
    <w:rsid w:val="001C4B19"/>
    <w:rsid w:val="001D3D20"/>
    <w:rsid w:val="001E6DBD"/>
    <w:rsid w:val="001E7FDE"/>
    <w:rsid w:val="0020245F"/>
    <w:rsid w:val="00204726"/>
    <w:rsid w:val="00215B15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B0269"/>
    <w:rsid w:val="002C39C7"/>
    <w:rsid w:val="002D5F97"/>
    <w:rsid w:val="002D73E5"/>
    <w:rsid w:val="002D7463"/>
    <w:rsid w:val="002E0CCF"/>
    <w:rsid w:val="002E29D8"/>
    <w:rsid w:val="002F4208"/>
    <w:rsid w:val="00301295"/>
    <w:rsid w:val="00315A73"/>
    <w:rsid w:val="00342590"/>
    <w:rsid w:val="00361327"/>
    <w:rsid w:val="00362622"/>
    <w:rsid w:val="0036645B"/>
    <w:rsid w:val="00366CBF"/>
    <w:rsid w:val="00372B2E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406D3C"/>
    <w:rsid w:val="00433A81"/>
    <w:rsid w:val="004368EF"/>
    <w:rsid w:val="00437512"/>
    <w:rsid w:val="00446174"/>
    <w:rsid w:val="004616D4"/>
    <w:rsid w:val="00464FD7"/>
    <w:rsid w:val="00481505"/>
    <w:rsid w:val="00491DA1"/>
    <w:rsid w:val="004A3034"/>
    <w:rsid w:val="004A6BF3"/>
    <w:rsid w:val="004D33B1"/>
    <w:rsid w:val="004D61E9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454F"/>
    <w:rsid w:val="00526474"/>
    <w:rsid w:val="00530DED"/>
    <w:rsid w:val="00541192"/>
    <w:rsid w:val="0054162B"/>
    <w:rsid w:val="0054600A"/>
    <w:rsid w:val="005461F0"/>
    <w:rsid w:val="005560EE"/>
    <w:rsid w:val="00563490"/>
    <w:rsid w:val="00566FEA"/>
    <w:rsid w:val="005770EA"/>
    <w:rsid w:val="00584F4C"/>
    <w:rsid w:val="00591722"/>
    <w:rsid w:val="0059782F"/>
    <w:rsid w:val="005B226E"/>
    <w:rsid w:val="005B2721"/>
    <w:rsid w:val="005C0B19"/>
    <w:rsid w:val="005C13D9"/>
    <w:rsid w:val="005C1E01"/>
    <w:rsid w:val="005C32B7"/>
    <w:rsid w:val="005D4EE4"/>
    <w:rsid w:val="005E47F0"/>
    <w:rsid w:val="005F1EE6"/>
    <w:rsid w:val="00607B2C"/>
    <w:rsid w:val="006143A5"/>
    <w:rsid w:val="0061613E"/>
    <w:rsid w:val="00622136"/>
    <w:rsid w:val="006322AC"/>
    <w:rsid w:val="006425BA"/>
    <w:rsid w:val="00647581"/>
    <w:rsid w:val="00647D57"/>
    <w:rsid w:val="0067697B"/>
    <w:rsid w:val="0068552E"/>
    <w:rsid w:val="00685941"/>
    <w:rsid w:val="00687A10"/>
    <w:rsid w:val="006938CF"/>
    <w:rsid w:val="00693DA3"/>
    <w:rsid w:val="006A1036"/>
    <w:rsid w:val="006B1DFC"/>
    <w:rsid w:val="006C1E3C"/>
    <w:rsid w:val="006C3FED"/>
    <w:rsid w:val="006C551B"/>
    <w:rsid w:val="006C6232"/>
    <w:rsid w:val="006F06C8"/>
    <w:rsid w:val="006F2EED"/>
    <w:rsid w:val="006F608C"/>
    <w:rsid w:val="007018BA"/>
    <w:rsid w:val="00705C7A"/>
    <w:rsid w:val="00707CB3"/>
    <w:rsid w:val="00730243"/>
    <w:rsid w:val="007349C4"/>
    <w:rsid w:val="00743769"/>
    <w:rsid w:val="007457CD"/>
    <w:rsid w:val="00747710"/>
    <w:rsid w:val="0075147B"/>
    <w:rsid w:val="00765595"/>
    <w:rsid w:val="00772128"/>
    <w:rsid w:val="00773DCB"/>
    <w:rsid w:val="00794B94"/>
    <w:rsid w:val="007A36A1"/>
    <w:rsid w:val="007B4873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96241"/>
    <w:rsid w:val="00897503"/>
    <w:rsid w:val="00897865"/>
    <w:rsid w:val="008A059A"/>
    <w:rsid w:val="008A070E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01888"/>
    <w:rsid w:val="00915400"/>
    <w:rsid w:val="009226CA"/>
    <w:rsid w:val="0092722D"/>
    <w:rsid w:val="009307F6"/>
    <w:rsid w:val="00937AC3"/>
    <w:rsid w:val="00937FBB"/>
    <w:rsid w:val="00945BB2"/>
    <w:rsid w:val="00946EBD"/>
    <w:rsid w:val="00954ECC"/>
    <w:rsid w:val="00983169"/>
    <w:rsid w:val="00986BB5"/>
    <w:rsid w:val="00986D69"/>
    <w:rsid w:val="009931E7"/>
    <w:rsid w:val="00993CFB"/>
    <w:rsid w:val="009A4528"/>
    <w:rsid w:val="009A642D"/>
    <w:rsid w:val="009B0E9E"/>
    <w:rsid w:val="009B35C5"/>
    <w:rsid w:val="009B614C"/>
    <w:rsid w:val="009B6DD5"/>
    <w:rsid w:val="009C2A70"/>
    <w:rsid w:val="009C4CF9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62955"/>
    <w:rsid w:val="00A7050B"/>
    <w:rsid w:val="00A70979"/>
    <w:rsid w:val="00A77F4A"/>
    <w:rsid w:val="00A83A4F"/>
    <w:rsid w:val="00A87638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12A4F"/>
    <w:rsid w:val="00B1304B"/>
    <w:rsid w:val="00B27A9F"/>
    <w:rsid w:val="00B32EE8"/>
    <w:rsid w:val="00B345E7"/>
    <w:rsid w:val="00B40740"/>
    <w:rsid w:val="00B4127F"/>
    <w:rsid w:val="00B45892"/>
    <w:rsid w:val="00B5019E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0933"/>
    <w:rsid w:val="00C00D9A"/>
    <w:rsid w:val="00C05259"/>
    <w:rsid w:val="00C072F9"/>
    <w:rsid w:val="00C10D0F"/>
    <w:rsid w:val="00C13727"/>
    <w:rsid w:val="00C1482B"/>
    <w:rsid w:val="00C20982"/>
    <w:rsid w:val="00C24696"/>
    <w:rsid w:val="00C60479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07E27"/>
    <w:rsid w:val="00D41535"/>
    <w:rsid w:val="00D4193D"/>
    <w:rsid w:val="00D42C9F"/>
    <w:rsid w:val="00D44008"/>
    <w:rsid w:val="00D559DB"/>
    <w:rsid w:val="00D575CD"/>
    <w:rsid w:val="00D71250"/>
    <w:rsid w:val="00D836CB"/>
    <w:rsid w:val="00D85117"/>
    <w:rsid w:val="00D87A13"/>
    <w:rsid w:val="00D91E61"/>
    <w:rsid w:val="00D95F3B"/>
    <w:rsid w:val="00DB07C7"/>
    <w:rsid w:val="00DB2CA2"/>
    <w:rsid w:val="00DB79A3"/>
    <w:rsid w:val="00DC0C1B"/>
    <w:rsid w:val="00DC2580"/>
    <w:rsid w:val="00DE087A"/>
    <w:rsid w:val="00DE0CA2"/>
    <w:rsid w:val="00DE1B55"/>
    <w:rsid w:val="00DE1B57"/>
    <w:rsid w:val="00DE326E"/>
    <w:rsid w:val="00DF7141"/>
    <w:rsid w:val="00E039F2"/>
    <w:rsid w:val="00E15592"/>
    <w:rsid w:val="00E15B6C"/>
    <w:rsid w:val="00E16860"/>
    <w:rsid w:val="00E23E0D"/>
    <w:rsid w:val="00E4426B"/>
    <w:rsid w:val="00E6060F"/>
    <w:rsid w:val="00E72DEF"/>
    <w:rsid w:val="00E80955"/>
    <w:rsid w:val="00E906E7"/>
    <w:rsid w:val="00E94482"/>
    <w:rsid w:val="00EA354D"/>
    <w:rsid w:val="00EA39A7"/>
    <w:rsid w:val="00EB1BBF"/>
    <w:rsid w:val="00EC5CAC"/>
    <w:rsid w:val="00ED7FF5"/>
    <w:rsid w:val="00EE44FD"/>
    <w:rsid w:val="00EF17D2"/>
    <w:rsid w:val="00F053C0"/>
    <w:rsid w:val="00F2008A"/>
    <w:rsid w:val="00F21625"/>
    <w:rsid w:val="00F27B50"/>
    <w:rsid w:val="00F34139"/>
    <w:rsid w:val="00F5602E"/>
    <w:rsid w:val="00F57384"/>
    <w:rsid w:val="00F57C13"/>
    <w:rsid w:val="00F638AC"/>
    <w:rsid w:val="00F67FB1"/>
    <w:rsid w:val="00F73B34"/>
    <w:rsid w:val="00F82382"/>
    <w:rsid w:val="00F83FE1"/>
    <w:rsid w:val="00F86995"/>
    <w:rsid w:val="00F90068"/>
    <w:rsid w:val="00F95A87"/>
    <w:rsid w:val="00F96663"/>
    <w:rsid w:val="00FA357F"/>
    <w:rsid w:val="00FA6D41"/>
    <w:rsid w:val="00FA6D8E"/>
    <w:rsid w:val="00FA7233"/>
    <w:rsid w:val="00FB0632"/>
    <w:rsid w:val="00FB4570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C00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C00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19E2-055F-4954-8B22-EF56561E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Luffi</cp:lastModifiedBy>
  <cp:revision>2</cp:revision>
  <cp:lastPrinted>2022-04-10T15:10:00Z</cp:lastPrinted>
  <dcterms:created xsi:type="dcterms:W3CDTF">2024-12-01T23:54:00Z</dcterms:created>
  <dcterms:modified xsi:type="dcterms:W3CDTF">2024-12-01T23:54:00Z</dcterms:modified>
</cp:coreProperties>
</file>