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DFBE8" w14:textId="77777777" w:rsidR="007E3D5A" w:rsidRPr="00DF3987" w:rsidRDefault="007E3D5A" w:rsidP="007E3D5A"/>
    <w:p w14:paraId="7E6D0194" w14:textId="77777777" w:rsidR="00A825B5" w:rsidRDefault="00A825B5" w:rsidP="00A825B5">
      <w:pPr>
        <w:pStyle w:val="Prrafodelista"/>
        <w:rPr>
          <w:sz w:val="32"/>
          <w:szCs w:val="32"/>
        </w:rPr>
      </w:pPr>
    </w:p>
    <w:p w14:paraId="7C8BA6B6" w14:textId="77777777" w:rsidR="007A4085" w:rsidRDefault="007A4085" w:rsidP="007A408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PROGRAMA ANUAL 2024</w:t>
      </w:r>
    </w:p>
    <w:p w14:paraId="148785C9" w14:textId="77777777" w:rsidR="007A4085" w:rsidRPr="00AD5887" w:rsidRDefault="007A4085" w:rsidP="007A408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2438A0" w14:textId="77777777" w:rsidR="007A4085" w:rsidRPr="00AD5887" w:rsidRDefault="007A4085" w:rsidP="007A4085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 xml:space="preserve">ESTABLECIMIENTO: </w:t>
      </w:r>
      <w:r w:rsidRPr="00AD5887">
        <w:rPr>
          <w:rFonts w:ascii="Arial" w:hAnsi="Arial" w:cs="Arial"/>
          <w:color w:val="000000"/>
          <w:sz w:val="24"/>
          <w:szCs w:val="24"/>
        </w:rPr>
        <w:t>Instituto Juan Pablo II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E9D2C57" w14:textId="77777777" w:rsidR="007A4085" w:rsidRPr="00AD5887" w:rsidRDefault="007A4085" w:rsidP="007A4085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ESPACIO CURRICULAR: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>Físico-Química</w:t>
      </w:r>
    </w:p>
    <w:p w14:paraId="2EBAD3C2" w14:textId="77777777" w:rsidR="007A4085" w:rsidRPr="00AD5887" w:rsidRDefault="007A4085" w:rsidP="007A4085">
      <w:pPr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PROFESOR/A: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>Made Amira Zulema</w:t>
      </w:r>
    </w:p>
    <w:p w14:paraId="505A7E43" w14:textId="77777777" w:rsidR="007A4085" w:rsidRPr="00AD5887" w:rsidRDefault="007A4085" w:rsidP="007A4085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CURSO: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 xml:space="preserve">1er año                                                              </w:t>
      </w:r>
      <w:r w:rsidRPr="00AD5887">
        <w:rPr>
          <w:rFonts w:ascii="Arial" w:hAnsi="Arial" w:cs="Arial"/>
          <w:color w:val="000000"/>
          <w:sz w:val="24"/>
          <w:szCs w:val="24"/>
          <w:u w:val="single"/>
        </w:rPr>
        <w:t>DIVISION</w:t>
      </w:r>
      <w:r w:rsidRPr="00A41B95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Pr="00A41B95">
        <w:rPr>
          <w:rFonts w:ascii="Arial" w:hAnsi="Arial" w:cs="Arial"/>
          <w:color w:val="000000"/>
          <w:sz w:val="24"/>
          <w:szCs w:val="24"/>
        </w:rPr>
        <w:t xml:space="preserve"> B</w:t>
      </w:r>
    </w:p>
    <w:p w14:paraId="3AAAA070" w14:textId="77777777" w:rsidR="007A4085" w:rsidRPr="00AD5887" w:rsidRDefault="007A4085" w:rsidP="007A4085">
      <w:pPr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HORAS SEMANALES: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5887">
        <w:rPr>
          <w:rFonts w:ascii="Arial" w:hAnsi="Arial" w:cs="Arial"/>
          <w:color w:val="000000"/>
          <w:sz w:val="24"/>
          <w:szCs w:val="24"/>
        </w:rPr>
        <w:t>80 minutos (2hs cátedra)</w:t>
      </w:r>
      <w:r w:rsidRPr="00AD588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ED9C932" w14:textId="77777777" w:rsidR="007A4085" w:rsidRDefault="007A4085" w:rsidP="007A4085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color w:val="000000"/>
          <w:sz w:val="24"/>
          <w:szCs w:val="24"/>
          <w:u w:val="single"/>
        </w:rPr>
        <w:t>CONTENIDOS:</w:t>
      </w:r>
    </w:p>
    <w:p w14:paraId="44085B34" w14:textId="77777777" w:rsidR="007A4085" w:rsidRPr="00AD5887" w:rsidRDefault="007A4085" w:rsidP="007A4085">
      <w:pPr>
        <w:rPr>
          <w:rFonts w:ascii="Arial" w:hAnsi="Arial" w:cs="Arial"/>
          <w:color w:val="000000"/>
          <w:sz w:val="24"/>
          <w:szCs w:val="24"/>
          <w:u w:val="single"/>
        </w:rPr>
      </w:pPr>
    </w:p>
    <w:p w14:paraId="0F9FC424" w14:textId="77777777" w:rsidR="007A4085" w:rsidRDefault="007A4085" w:rsidP="007A4085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UNIDAD N°1: </w:t>
      </w:r>
    </w:p>
    <w:p w14:paraId="7F346248" w14:textId="77777777" w:rsidR="007A4085" w:rsidRPr="00AD5887" w:rsidRDefault="007A4085" w:rsidP="007A4085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30D95">
        <w:rPr>
          <w:rFonts w:ascii="Arial" w:hAnsi="Arial" w:cs="Arial"/>
          <w:b/>
          <w:color w:val="000000" w:themeColor="text1"/>
          <w:sz w:val="24"/>
          <w:szCs w:val="24"/>
        </w:rPr>
        <w:t>“La Física y Química”</w:t>
      </w:r>
    </w:p>
    <w:p w14:paraId="17AB4FC2" w14:textId="77777777" w:rsidR="007A4085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>La Física y la Química: definición y ramas. La materia: definición y características de los materiales. Los estados de agregación: sólido, líquido y gaseoso. El modelo cinético corpuscular. Los cambios de estado: concepto y su relación con el volumen, la masa y la temperatura. Los gases y sus propiedades. Leyes de los gases: Boyle-Marlotte, Charles y Gay Lussac. Propiedades intensivas y extensivas de la materia. Sistema Homogéneo y Heterogéneo: concepto y ejemplos. Métodos de separación de fases. Métodos de fraccionamiento. La destilación y evaporación. Soluciones: concepto y ejemplos. Solubilidad. Tipos de soluciones.</w:t>
      </w:r>
    </w:p>
    <w:p w14:paraId="221F72A9" w14:textId="77777777" w:rsidR="007A4085" w:rsidRPr="00AD5887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B7E852D" w14:textId="77777777" w:rsidR="007A4085" w:rsidRDefault="007A4085" w:rsidP="007A408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t>UNIDAD N°2: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FC7E9A3" w14:textId="77777777" w:rsidR="007A4085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D95">
        <w:rPr>
          <w:rFonts w:ascii="Arial" w:hAnsi="Arial" w:cs="Arial"/>
          <w:b/>
          <w:color w:val="000000" w:themeColor="text1"/>
          <w:sz w:val="24"/>
          <w:szCs w:val="24"/>
        </w:rPr>
        <w:t>“Fenómenos eléctricos y magnéticos”</w:t>
      </w:r>
    </w:p>
    <w:p w14:paraId="235AE756" w14:textId="77777777" w:rsidR="007A4085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Cuerpos electrizados. Carga eléctrica concepto y tipos. Fenómenos eléctricos. Medida de la carga eléctrica. Conductores y no conductores. Fenómenos de inducción. Interacciones eléctricas. Ley de Coulomb. Campo eléctrico. Magnetismo: concepto, propiedades de los polos magnéticos e inducción magnética. Campo magnético. Ejemplo de magnetismo terrestre. Los átomos: concepto. Teorías atómicas. Partículas subatómicas. Modelo atómico actual. Los elementos químicos. Las moléculas e iones. La tabla periódica: concepto y su evolución a lo largo de la historia. Los elementos de la tabla periódica. La electricidad en la vida diaria.. </w:t>
      </w:r>
    </w:p>
    <w:p w14:paraId="71698EE7" w14:textId="77777777" w:rsidR="007A4085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99C2AC0" w14:textId="77777777" w:rsidR="007A4085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7210B3F" w14:textId="77777777" w:rsidR="007A4085" w:rsidRPr="00AD5887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9B967B2" w14:textId="77777777" w:rsidR="007A4085" w:rsidRDefault="007A4085" w:rsidP="007A4085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D5887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 xml:space="preserve">UNIDAD N° 3: </w:t>
      </w:r>
    </w:p>
    <w:p w14:paraId="68CC0296" w14:textId="77777777" w:rsidR="007A4085" w:rsidRPr="0090259F" w:rsidRDefault="007A4085" w:rsidP="007A408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30D95">
        <w:rPr>
          <w:rFonts w:ascii="Arial" w:hAnsi="Arial" w:cs="Arial"/>
          <w:b/>
          <w:color w:val="000000" w:themeColor="text1"/>
          <w:sz w:val="24"/>
          <w:szCs w:val="24"/>
        </w:rPr>
        <w:t>“Las sustancias y sus interacciones”</w:t>
      </w:r>
    </w:p>
    <w:p w14:paraId="758C160C" w14:textId="77777777" w:rsidR="007A4085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>Los circuitos eléctricos: concepto y partes. Intensidad de corrientes eléctricas. Diferencia de potencial. Pilas: concepto y tipos. Ley de Ohm. Potencia y efecto Joule. Representación de un circuito y tipos. Efecto magnético de la corriente eléctrica. Fuerzas e inducción electromagnética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AD5887">
        <w:rPr>
          <w:rFonts w:ascii="Arial" w:hAnsi="Arial" w:cs="Arial"/>
          <w:color w:val="000000"/>
          <w:sz w:val="24"/>
          <w:szCs w:val="24"/>
        </w:rPr>
        <w:t xml:space="preserve">Interacciones y Fuerzas. Representación vectorial y unidad de la fuerza. Diagrama y tipos de fuerzas. Sistema de fuerzas. Presión. Las leyes de Newton. </w:t>
      </w:r>
    </w:p>
    <w:p w14:paraId="1A36B73C" w14:textId="77777777" w:rsidR="007A4085" w:rsidRPr="00A70A74" w:rsidRDefault="007A4085" w:rsidP="007A4085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>ESTRATEGIAS DIDACTICAS:</w:t>
      </w:r>
    </w:p>
    <w:p w14:paraId="4020296D" w14:textId="77777777" w:rsidR="007A4085" w:rsidRPr="00A41B95" w:rsidRDefault="007A4085" w:rsidP="007A4085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CE21004" w14:textId="77777777" w:rsidR="007A4085" w:rsidRPr="009C1032" w:rsidRDefault="007A4085" w:rsidP="00A0465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Análisis de texto.</w:t>
      </w:r>
    </w:p>
    <w:p w14:paraId="778D45FD" w14:textId="77777777" w:rsidR="007A4085" w:rsidRPr="009C1032" w:rsidRDefault="007A4085" w:rsidP="00A0465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Trabajos prácticos individuales y grupales.</w:t>
      </w:r>
    </w:p>
    <w:p w14:paraId="01C2E144" w14:textId="77777777" w:rsidR="007A4085" w:rsidRPr="009C1032" w:rsidRDefault="007A4085" w:rsidP="00A0465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Debates.</w:t>
      </w:r>
    </w:p>
    <w:p w14:paraId="2C48A5FA" w14:textId="77777777" w:rsidR="007A4085" w:rsidRPr="009C1032" w:rsidRDefault="007A4085" w:rsidP="00A0465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Videos.</w:t>
      </w:r>
    </w:p>
    <w:p w14:paraId="7A142B1B" w14:textId="77777777" w:rsidR="007A4085" w:rsidRPr="009C1032" w:rsidRDefault="007A4085" w:rsidP="00A0465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Exposiciones orales.</w:t>
      </w:r>
    </w:p>
    <w:p w14:paraId="72C69FFE" w14:textId="77777777" w:rsidR="007A4085" w:rsidRPr="009C1032" w:rsidRDefault="007A4085" w:rsidP="00A0465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Lluvia de ideas.</w:t>
      </w:r>
    </w:p>
    <w:p w14:paraId="48F4D6C6" w14:textId="77777777" w:rsidR="007A4085" w:rsidRPr="009C1032" w:rsidRDefault="007A4085" w:rsidP="00A04650">
      <w:pPr>
        <w:pStyle w:val="Prrafodelista"/>
        <w:numPr>
          <w:ilvl w:val="0"/>
          <w:numId w:val="6"/>
        </w:numPr>
        <w:jc w:val="both"/>
        <w:rPr>
          <w:rStyle w:val="Ttulo7Car"/>
        </w:rPr>
      </w:pPr>
      <w:r w:rsidRPr="009C1032">
        <w:rPr>
          <w:rFonts w:ascii="Arial" w:hAnsi="Arial" w:cs="Arial"/>
          <w:color w:val="000000"/>
          <w:sz w:val="24"/>
          <w:szCs w:val="24"/>
        </w:rPr>
        <w:t>Cuadros conceptuales y comparativos.</w:t>
      </w:r>
    </w:p>
    <w:p w14:paraId="73E03B60" w14:textId="77777777" w:rsidR="007A4085" w:rsidRPr="009C1032" w:rsidRDefault="007A4085" w:rsidP="00A0465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Ilustraciones.</w:t>
      </w:r>
    </w:p>
    <w:p w14:paraId="7C52BCB8" w14:textId="77777777" w:rsidR="007A4085" w:rsidRDefault="007A4085" w:rsidP="00A0465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Trabajos prácticos de laboratorio.</w:t>
      </w:r>
    </w:p>
    <w:p w14:paraId="0D1EDFF3" w14:textId="77777777" w:rsidR="007A4085" w:rsidRPr="009C1032" w:rsidRDefault="007A4085" w:rsidP="00A0465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Salidas de campo estudiantiles.</w:t>
      </w:r>
    </w:p>
    <w:p w14:paraId="74821F8D" w14:textId="77777777" w:rsidR="007A4085" w:rsidRPr="009C1032" w:rsidRDefault="007A4085" w:rsidP="007A4085">
      <w:pPr>
        <w:pStyle w:val="Prrafodelista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3F015FDB" w14:textId="77777777" w:rsidR="007A4085" w:rsidRPr="00A70A74" w:rsidRDefault="007A4085" w:rsidP="007A4085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RECURSOS DIDACTICOS: </w:t>
      </w:r>
    </w:p>
    <w:p w14:paraId="32C7234F" w14:textId="77777777" w:rsidR="007A4085" w:rsidRDefault="007A4085" w:rsidP="00A046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Libro de trabajo.</w:t>
      </w:r>
    </w:p>
    <w:p w14:paraId="1CA263DF" w14:textId="77777777" w:rsidR="007A4085" w:rsidRDefault="007A4085" w:rsidP="00A046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Ilustraciones.</w:t>
      </w:r>
    </w:p>
    <w:p w14:paraId="1CDE1125" w14:textId="77777777" w:rsidR="007A4085" w:rsidRDefault="007A4085" w:rsidP="00A046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Pizarra y felpas.</w:t>
      </w:r>
    </w:p>
    <w:p w14:paraId="0E447596" w14:textId="77777777" w:rsidR="007A4085" w:rsidRDefault="007A4085" w:rsidP="00A046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C1032">
        <w:rPr>
          <w:rFonts w:ascii="Arial" w:hAnsi="Arial" w:cs="Arial"/>
          <w:color w:val="000000"/>
          <w:sz w:val="24"/>
          <w:szCs w:val="24"/>
        </w:rPr>
        <w:t>Proyector.</w:t>
      </w:r>
    </w:p>
    <w:p w14:paraId="735FB75B" w14:textId="77777777" w:rsidR="007A4085" w:rsidRPr="009C1032" w:rsidRDefault="007A4085" w:rsidP="007A4085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14:paraId="3A0A2348" w14:textId="77777777" w:rsidR="007A4085" w:rsidRPr="00A70A74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EVALUACIÓN: </w:t>
      </w:r>
    </w:p>
    <w:p w14:paraId="31F8597F" w14:textId="77777777" w:rsidR="007A4085" w:rsidRPr="00A41B95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F8E3CE6" w14:textId="77777777" w:rsidR="007A4085" w:rsidRPr="00AD5887" w:rsidRDefault="007A4085" w:rsidP="00A046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Diagnóstica: </w:t>
      </w:r>
    </w:p>
    <w:p w14:paraId="2EC2FC47" w14:textId="77777777" w:rsidR="007A4085" w:rsidRPr="00AD5887" w:rsidRDefault="007A4085" w:rsidP="00A04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Lluvia de ideas y trabajo práctico. </w:t>
      </w:r>
    </w:p>
    <w:p w14:paraId="0954F687" w14:textId="77777777" w:rsidR="007A4085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1B825E81" w14:textId="77777777" w:rsidR="007A4085" w:rsidRPr="00AD5887" w:rsidRDefault="007A4085" w:rsidP="00A046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Formativa: </w:t>
      </w:r>
    </w:p>
    <w:p w14:paraId="73703CF2" w14:textId="77777777" w:rsidR="007A4085" w:rsidRPr="00AD5887" w:rsidRDefault="007A4085" w:rsidP="00A04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Continua, oral y formal mediante pruebas escritas de bases semiestructuradas y objetivas. </w:t>
      </w:r>
    </w:p>
    <w:p w14:paraId="33DF180F" w14:textId="77777777" w:rsidR="007A4085" w:rsidRPr="00AD5887" w:rsidRDefault="007A4085" w:rsidP="00A04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>Presentación de trabajos prácticos.</w:t>
      </w:r>
    </w:p>
    <w:p w14:paraId="10AAD2F1" w14:textId="77777777" w:rsidR="007A4085" w:rsidRPr="00AD5887" w:rsidRDefault="007A4085" w:rsidP="00A04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Presentación de carpetas. </w:t>
      </w:r>
    </w:p>
    <w:p w14:paraId="046B12B7" w14:textId="77777777" w:rsidR="007A4085" w:rsidRPr="00AD5887" w:rsidRDefault="007A4085" w:rsidP="00A04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Participación en clase: personal y grupal. </w:t>
      </w:r>
    </w:p>
    <w:p w14:paraId="1AB99B93" w14:textId="77777777" w:rsidR="007A4085" w:rsidRDefault="007A4085" w:rsidP="00A046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Sumativa</w:t>
      </w:r>
      <w:r w:rsidRPr="00AD5887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5D920681" w14:textId="77777777" w:rsidR="007A4085" w:rsidRPr="00AD5887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se realizará a través de la aprobación de las siguientes instancias: </w:t>
      </w:r>
    </w:p>
    <w:p w14:paraId="4610743B" w14:textId="77777777" w:rsidR="007A4085" w:rsidRPr="00AD5887" w:rsidRDefault="007A4085" w:rsidP="00A046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Prueba integral. </w:t>
      </w:r>
    </w:p>
    <w:p w14:paraId="0047CE75" w14:textId="77777777" w:rsidR="007A4085" w:rsidRPr="00AD5887" w:rsidRDefault="007A4085" w:rsidP="00A046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Evaluaciones Trimestrales </w:t>
      </w:r>
    </w:p>
    <w:p w14:paraId="5DC81BDE" w14:textId="77777777" w:rsidR="007A4085" w:rsidRPr="00AD5887" w:rsidRDefault="007A4085" w:rsidP="00A046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Nota de carpeta. </w:t>
      </w:r>
    </w:p>
    <w:p w14:paraId="60E20AC9" w14:textId="77777777" w:rsidR="007A4085" w:rsidRPr="00AD5887" w:rsidRDefault="007A4085" w:rsidP="00A046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lastRenderedPageBreak/>
        <w:t xml:space="preserve">Presentación de trabajos. </w:t>
      </w:r>
    </w:p>
    <w:p w14:paraId="5AC4A1E7" w14:textId="77777777" w:rsidR="007A4085" w:rsidRPr="00AD5887" w:rsidRDefault="007A4085" w:rsidP="00A046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Comportamiento en clases. </w:t>
      </w:r>
    </w:p>
    <w:p w14:paraId="4483EF70" w14:textId="77777777" w:rsidR="007A4085" w:rsidRPr="00AD5887" w:rsidRDefault="007A4085" w:rsidP="00A046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Tareas grupales </w:t>
      </w:r>
    </w:p>
    <w:p w14:paraId="14857155" w14:textId="77777777" w:rsidR="007A4085" w:rsidRPr="00AD5887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E5994F5" w14:textId="77777777" w:rsidR="007A4085" w:rsidRPr="00A70A74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BIBLIOGRAFÍA DOCENTE: </w:t>
      </w:r>
    </w:p>
    <w:p w14:paraId="2DB454FF" w14:textId="77777777" w:rsidR="007A4085" w:rsidRPr="00A41B95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A2D73E1" w14:textId="77777777" w:rsidR="007A4085" w:rsidRPr="00330D95" w:rsidRDefault="007A4085" w:rsidP="00A04650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330D95">
        <w:rPr>
          <w:rFonts w:ascii="Arial" w:hAnsi="Arial" w:cs="Arial"/>
        </w:rPr>
        <w:t>Chang, R. (2021). Química. (13 edición). Ed. Mcgraw Hill Interamericana.</w:t>
      </w:r>
    </w:p>
    <w:p w14:paraId="3CC37640" w14:textId="77777777" w:rsidR="007A4085" w:rsidRPr="00330D95" w:rsidRDefault="007A4085" w:rsidP="00A04650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330D95">
        <w:rPr>
          <w:rFonts w:ascii="Arial" w:hAnsi="Arial" w:cs="Arial"/>
        </w:rPr>
        <w:t>Giancoli, D. (2006) Física: principios con aplicaciones (Sexta edición). Ed. Pearson.</w:t>
      </w:r>
    </w:p>
    <w:p w14:paraId="319C444D" w14:textId="77777777" w:rsidR="007A4085" w:rsidRPr="00AD5887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52F509A6" w14:textId="77777777" w:rsidR="007A4085" w:rsidRPr="00A70A74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A70A74">
        <w:rPr>
          <w:rFonts w:ascii="Arial" w:hAnsi="Arial" w:cs="Arial"/>
          <w:color w:val="000000"/>
          <w:sz w:val="24"/>
          <w:szCs w:val="24"/>
          <w:u w:val="single"/>
        </w:rPr>
        <w:t xml:space="preserve">BIBLIOGRAFIA ALUMNO: </w:t>
      </w:r>
    </w:p>
    <w:p w14:paraId="1D8010AE" w14:textId="77777777" w:rsidR="007A4085" w:rsidRPr="00A41B95" w:rsidRDefault="007A4085" w:rsidP="007A4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50CA1DA" w14:textId="77777777" w:rsidR="007A4085" w:rsidRPr="00AD5887" w:rsidRDefault="007A4085" w:rsidP="00A04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60A9FC57" w14:textId="77777777" w:rsidR="007A4085" w:rsidRPr="00AD5887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4426EC4" w14:textId="77777777" w:rsidR="007A4085" w:rsidRPr="00AD5887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A05B40" w14:textId="77777777" w:rsidR="007A4085" w:rsidRPr="00AD5887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9D97E71" w14:textId="77777777" w:rsidR="007A4085" w:rsidRPr="00AD5887" w:rsidRDefault="007A4085" w:rsidP="007A40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588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6D75F2" w14:textId="77777777" w:rsidR="00A825B5" w:rsidRDefault="00A825B5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</w:p>
    <w:sectPr w:rsidR="00A825B5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E180" w14:textId="77777777" w:rsidR="00A04650" w:rsidRDefault="00A04650" w:rsidP="003C0D6D">
      <w:pPr>
        <w:spacing w:after="0" w:line="240" w:lineRule="auto"/>
      </w:pPr>
      <w:r>
        <w:separator/>
      </w:r>
    </w:p>
  </w:endnote>
  <w:endnote w:type="continuationSeparator" w:id="0">
    <w:p w14:paraId="36F7DB18" w14:textId="77777777" w:rsidR="00A04650" w:rsidRDefault="00A0465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F35C0" w14:textId="77777777" w:rsidR="00A04650" w:rsidRDefault="00A04650" w:rsidP="003C0D6D">
      <w:pPr>
        <w:spacing w:after="0" w:line="240" w:lineRule="auto"/>
      </w:pPr>
      <w:r>
        <w:separator/>
      </w:r>
    </w:p>
  </w:footnote>
  <w:footnote w:type="continuationSeparator" w:id="0">
    <w:p w14:paraId="67A61D04" w14:textId="77777777" w:rsidR="00A04650" w:rsidRDefault="00A0465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046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046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0465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0465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583B"/>
    <w:multiLevelType w:val="multilevel"/>
    <w:tmpl w:val="4B125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5705DE"/>
    <w:multiLevelType w:val="hybridMultilevel"/>
    <w:tmpl w:val="AD040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B024E"/>
    <w:multiLevelType w:val="multilevel"/>
    <w:tmpl w:val="2C1EF2F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AB784F"/>
    <w:multiLevelType w:val="hybridMultilevel"/>
    <w:tmpl w:val="B31A70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60916"/>
    <w:multiLevelType w:val="multilevel"/>
    <w:tmpl w:val="9266C3E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C213E9"/>
    <w:multiLevelType w:val="hybridMultilevel"/>
    <w:tmpl w:val="EE084F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53E23"/>
    <w:multiLevelType w:val="multilevel"/>
    <w:tmpl w:val="FDAEA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7F2C5B"/>
    <w:multiLevelType w:val="multilevel"/>
    <w:tmpl w:val="A14C6BD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8705D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4CC7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E6316"/>
    <w:rsid w:val="003F05FF"/>
    <w:rsid w:val="003F06DB"/>
    <w:rsid w:val="003F62C0"/>
    <w:rsid w:val="00406D3C"/>
    <w:rsid w:val="00413C4F"/>
    <w:rsid w:val="00417408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285C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1D9D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1E15"/>
    <w:rsid w:val="007A36A1"/>
    <w:rsid w:val="007A4085"/>
    <w:rsid w:val="007B58BB"/>
    <w:rsid w:val="007B7590"/>
    <w:rsid w:val="007C1C32"/>
    <w:rsid w:val="007D114C"/>
    <w:rsid w:val="007D1D7D"/>
    <w:rsid w:val="007D23D9"/>
    <w:rsid w:val="007D43BE"/>
    <w:rsid w:val="007D5BFD"/>
    <w:rsid w:val="007E386A"/>
    <w:rsid w:val="007E3D5A"/>
    <w:rsid w:val="007E4071"/>
    <w:rsid w:val="007E42CD"/>
    <w:rsid w:val="007F1593"/>
    <w:rsid w:val="007F3245"/>
    <w:rsid w:val="007F3CD7"/>
    <w:rsid w:val="00805773"/>
    <w:rsid w:val="00805F20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6FA4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4AB9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1ED2"/>
    <w:rsid w:val="00993CFB"/>
    <w:rsid w:val="009A4528"/>
    <w:rsid w:val="009A642D"/>
    <w:rsid w:val="009B0E9E"/>
    <w:rsid w:val="009B614C"/>
    <w:rsid w:val="009B6DD5"/>
    <w:rsid w:val="009C2A70"/>
    <w:rsid w:val="009C5DDF"/>
    <w:rsid w:val="009D1F0F"/>
    <w:rsid w:val="009D3393"/>
    <w:rsid w:val="009D672F"/>
    <w:rsid w:val="009F0992"/>
    <w:rsid w:val="009F2BE5"/>
    <w:rsid w:val="009F4690"/>
    <w:rsid w:val="00A00F59"/>
    <w:rsid w:val="00A015D1"/>
    <w:rsid w:val="00A01991"/>
    <w:rsid w:val="00A04650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5B5"/>
    <w:rsid w:val="00A82A44"/>
    <w:rsid w:val="00A83A4F"/>
    <w:rsid w:val="00A87638"/>
    <w:rsid w:val="00A92100"/>
    <w:rsid w:val="00AA2150"/>
    <w:rsid w:val="00AA5169"/>
    <w:rsid w:val="00AB1BD6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650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250F0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541D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2C94"/>
    <w:rsid w:val="00DF3987"/>
    <w:rsid w:val="00DF7141"/>
    <w:rsid w:val="00E039F2"/>
    <w:rsid w:val="00E15592"/>
    <w:rsid w:val="00E15B6C"/>
    <w:rsid w:val="00E16860"/>
    <w:rsid w:val="00E22103"/>
    <w:rsid w:val="00E6060F"/>
    <w:rsid w:val="00E72356"/>
    <w:rsid w:val="00E80955"/>
    <w:rsid w:val="00E86F22"/>
    <w:rsid w:val="00E906E7"/>
    <w:rsid w:val="00E94482"/>
    <w:rsid w:val="00E95D25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27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A40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7Car">
    <w:name w:val="Título 7 Car"/>
    <w:basedOn w:val="Fuentedeprrafopredeter"/>
    <w:link w:val="Ttulo7"/>
    <w:uiPriority w:val="9"/>
    <w:rsid w:val="007A4085"/>
    <w:rPr>
      <w:rFonts w:asciiTheme="majorHAnsi" w:eastAsiaTheme="majorEastAsia" w:hAnsiTheme="majorHAnsi" w:cstheme="majorBidi"/>
      <w:i/>
      <w:iCs/>
      <w:color w:val="1F3763" w:themeColor="accent1" w:themeShade="7F"/>
      <w:lang w:eastAsia="es-AR"/>
    </w:rPr>
  </w:style>
  <w:style w:type="paragraph" w:customStyle="1" w:styleId="Default">
    <w:name w:val="Default"/>
    <w:rsid w:val="007A4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AC25-4A96-40A8-BE38-491C3A11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2024-12-06T01:03:00Z</dcterms:created>
  <dcterms:modified xsi:type="dcterms:W3CDTF">2024-12-06T01:03:00Z</dcterms:modified>
</cp:coreProperties>
</file>