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23164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23164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23164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23164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231644">
        <w:t>6</w:t>
      </w:r>
      <w:r w:rsidR="00A957C0">
        <w:t>º año</w:t>
      </w:r>
      <w:r w:rsidR="00E36CAE">
        <w:t xml:space="preserve"> A</w:t>
      </w:r>
    </w:p>
    <w:p w:rsidR="00A957C0" w:rsidRDefault="00B43200">
      <w:r>
        <w:t>Fecha: 22</w:t>
      </w:r>
      <w:r w:rsidR="00575899">
        <w:t>/11</w:t>
      </w:r>
      <w:r w:rsidR="00816675">
        <w:t>/2024</w:t>
      </w:r>
    </w:p>
    <w:p w:rsidR="00913BD7" w:rsidRDefault="00913BD7">
      <w:r>
        <w:t xml:space="preserve">Bibliografía: Cuadernillo de </w:t>
      </w:r>
      <w:r w:rsidR="00B43200">
        <w:t>estudio de Lengua y Literatura 4</w:t>
      </w:r>
      <w:r>
        <w:t xml:space="preserve">º año   </w:t>
      </w:r>
    </w:p>
    <w:p w:rsidR="00913BD7" w:rsidRDefault="00913BD7">
      <w:r>
        <w:t xml:space="preserve">Páginas: </w:t>
      </w:r>
    </w:p>
    <w:p w:rsidR="00686998" w:rsidRDefault="007C6E8B" w:rsidP="00B43200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231644">
        <w:rPr>
          <w:u w:val="single"/>
        </w:rPr>
        <w:t>62</w:t>
      </w:r>
    </w:p>
    <w:p w:rsidR="00231644" w:rsidRDefault="00B43200" w:rsidP="00231644">
      <w:pPr>
        <w:jc w:val="center"/>
        <w:rPr>
          <w:u w:val="single"/>
        </w:rPr>
      </w:pPr>
      <w:r>
        <w:rPr>
          <w:u w:val="single"/>
        </w:rPr>
        <w:t>CLASE DE REPASO</w:t>
      </w:r>
      <w:r w:rsidR="00231644">
        <w:rPr>
          <w:u w:val="single"/>
        </w:rPr>
        <w:t xml:space="preserve"> PARA RECUPERACIÓN</w:t>
      </w:r>
    </w:p>
    <w:p w:rsidR="00231644" w:rsidRPr="00E74F9B" w:rsidRDefault="00231644" w:rsidP="00231644">
      <w:pPr>
        <w:tabs>
          <w:tab w:val="center" w:pos="4252"/>
        </w:tabs>
        <w:rPr>
          <w:b/>
          <w:color w:val="365F91" w:themeColor="accent1" w:themeShade="BF"/>
        </w:rPr>
      </w:pPr>
      <w:r w:rsidRPr="00E74F9B">
        <w:rPr>
          <w:rFonts w:eastAsia="Calibri" w:cs="Times New Roman"/>
          <w:b/>
          <w:color w:val="365F91" w:themeColor="accent1" w:themeShade="BF"/>
          <w:lang w:eastAsia="es-ES"/>
        </w:rPr>
        <w:t> </w:t>
      </w:r>
      <w:r w:rsidRPr="00E74F9B">
        <w:rPr>
          <w:b/>
          <w:color w:val="365F91" w:themeColor="accent1" w:themeShade="BF"/>
        </w:rPr>
        <w:t xml:space="preserve">Actividades: </w:t>
      </w:r>
    </w:p>
    <w:p w:rsidR="00231644" w:rsidRPr="00E74F9B" w:rsidRDefault="00231644" w:rsidP="00231644">
      <w:pPr>
        <w:pStyle w:val="Prrafodelista"/>
        <w:numPr>
          <w:ilvl w:val="0"/>
          <w:numId w:val="8"/>
        </w:numPr>
        <w:tabs>
          <w:tab w:val="center" w:pos="4252"/>
        </w:tabs>
      </w:pPr>
      <w:r w:rsidRPr="00E74F9B">
        <w:t>¿Qué es un microrrelato?</w:t>
      </w:r>
    </w:p>
    <w:p w:rsidR="00231644" w:rsidRPr="00E74F9B" w:rsidRDefault="00231644" w:rsidP="00231644">
      <w:pPr>
        <w:pStyle w:val="Prrafodelista"/>
        <w:numPr>
          <w:ilvl w:val="0"/>
          <w:numId w:val="8"/>
        </w:numPr>
        <w:tabs>
          <w:tab w:val="center" w:pos="4252"/>
        </w:tabs>
      </w:pPr>
      <w:r w:rsidRPr="00E74F9B">
        <w:t>¿Qué características tiene?</w:t>
      </w:r>
    </w:p>
    <w:p w:rsidR="00231644" w:rsidRPr="00E74F9B" w:rsidRDefault="00231644" w:rsidP="00231644">
      <w:pPr>
        <w:pStyle w:val="Prrafodelista"/>
        <w:numPr>
          <w:ilvl w:val="0"/>
          <w:numId w:val="8"/>
        </w:numPr>
        <w:tabs>
          <w:tab w:val="center" w:pos="4252"/>
        </w:tabs>
      </w:pPr>
      <w:proofErr w:type="spellStart"/>
      <w:r>
        <w:t>Cual</w:t>
      </w:r>
      <w:proofErr w:type="spellEnd"/>
      <w:r>
        <w:t xml:space="preserve"> es el </w:t>
      </w:r>
      <w:r w:rsidRPr="00E74F9B">
        <w:t>decálogo para escribir un microrrelato.</w:t>
      </w:r>
    </w:p>
    <w:p w:rsidR="00231644" w:rsidRDefault="00231644" w:rsidP="00231644">
      <w:pPr>
        <w:pStyle w:val="Prrafodelista"/>
        <w:numPr>
          <w:ilvl w:val="0"/>
          <w:numId w:val="8"/>
        </w:numPr>
        <w:tabs>
          <w:tab w:val="center" w:pos="4252"/>
        </w:tabs>
      </w:pPr>
      <w:r w:rsidRPr="00E74F9B">
        <w:t xml:space="preserve">Pensar y escribir mínimo tres </w:t>
      </w:r>
      <w:proofErr w:type="spellStart"/>
      <w:r w:rsidRPr="00E74F9B">
        <w:t>microrrelatos</w:t>
      </w:r>
      <w:proofErr w:type="spellEnd"/>
      <w:r w:rsidRPr="00E74F9B">
        <w:t xml:space="preserve"> (realista, ciencia ficción, terror o algún género que prefieras) con un tema libre. </w:t>
      </w:r>
    </w:p>
    <w:p w:rsidR="00231644" w:rsidRDefault="00231644" w:rsidP="00231644">
      <w:pPr>
        <w:pStyle w:val="Prrafodelista"/>
        <w:tabs>
          <w:tab w:val="center" w:pos="4252"/>
        </w:tabs>
      </w:pPr>
    </w:p>
    <w:p w:rsidR="00231644" w:rsidRPr="00231644" w:rsidRDefault="00231644" w:rsidP="00231644">
      <w:pPr>
        <w:pStyle w:val="Prrafodelista"/>
        <w:tabs>
          <w:tab w:val="center" w:pos="4252"/>
        </w:tabs>
        <w:rPr>
          <w:u w:val="single"/>
        </w:rPr>
      </w:pPr>
      <w:r w:rsidRPr="00231644">
        <w:rPr>
          <w:u w:val="single"/>
        </w:rPr>
        <w:t xml:space="preserve">Lectura de los </w:t>
      </w:r>
      <w:proofErr w:type="spellStart"/>
      <w:r w:rsidRPr="00231644">
        <w:rPr>
          <w:u w:val="single"/>
        </w:rPr>
        <w:t>microrrelato</w:t>
      </w:r>
      <w:r>
        <w:rPr>
          <w:u w:val="single"/>
        </w:rPr>
        <w:t>s</w:t>
      </w:r>
      <w:proofErr w:type="spellEnd"/>
      <w:r w:rsidRPr="00231644">
        <w:rPr>
          <w:u w:val="single"/>
        </w:rPr>
        <w:t xml:space="preserve"> </w:t>
      </w:r>
    </w:p>
    <w:p w:rsidR="00231644" w:rsidRPr="009C7C64" w:rsidRDefault="00231644" w:rsidP="00231644">
      <w:pPr>
        <w:pStyle w:val="Prrafodelista"/>
        <w:numPr>
          <w:ilvl w:val="0"/>
          <w:numId w:val="9"/>
        </w:numPr>
        <w:tabs>
          <w:tab w:val="center" w:pos="4252"/>
        </w:tabs>
        <w:rPr>
          <w:sz w:val="24"/>
          <w:szCs w:val="20"/>
        </w:rPr>
      </w:pPr>
      <w:r w:rsidRPr="009C7C64">
        <w:rPr>
          <w:sz w:val="24"/>
          <w:szCs w:val="20"/>
        </w:rPr>
        <w:t>¿</w:t>
      </w:r>
      <w:r>
        <w:rPr>
          <w:sz w:val="24"/>
          <w:szCs w:val="20"/>
        </w:rPr>
        <w:t xml:space="preserve">Qué relación presentan los tres </w:t>
      </w:r>
      <w:proofErr w:type="spellStart"/>
      <w:r>
        <w:rPr>
          <w:sz w:val="24"/>
          <w:szCs w:val="20"/>
        </w:rPr>
        <w:t>microrrelatos</w:t>
      </w:r>
      <w:proofErr w:type="spellEnd"/>
      <w:r>
        <w:rPr>
          <w:sz w:val="24"/>
          <w:szCs w:val="20"/>
        </w:rPr>
        <w:t>? Explica con ejemplos</w:t>
      </w:r>
    </w:p>
    <w:p w:rsidR="00231644" w:rsidRDefault="00231644" w:rsidP="00231644">
      <w:pPr>
        <w:pStyle w:val="Prrafodelista"/>
        <w:numPr>
          <w:ilvl w:val="0"/>
          <w:numId w:val="9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¿Con qué otro texto tiene intertextualidad?</w:t>
      </w:r>
    </w:p>
    <w:p w:rsidR="00231644" w:rsidRDefault="00231644" w:rsidP="00231644">
      <w:pPr>
        <w:pStyle w:val="Prrafodelista"/>
        <w:numPr>
          <w:ilvl w:val="0"/>
          <w:numId w:val="9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Explica qué relación tiene cada título con el microrrelato contado.</w:t>
      </w:r>
    </w:p>
    <w:p w:rsidR="00231644" w:rsidRDefault="00231644" w:rsidP="00B43200">
      <w:pPr>
        <w:jc w:val="center"/>
        <w:rPr>
          <w:u w:val="single"/>
        </w:rPr>
      </w:pPr>
      <w:r>
        <w:rPr>
          <w:u w:val="single"/>
        </w:rPr>
        <w:t xml:space="preserve">Dramaturgia del </w:t>
      </w:r>
      <w:proofErr w:type="spellStart"/>
      <w:r>
        <w:rPr>
          <w:u w:val="single"/>
        </w:rPr>
        <w:t>noa</w:t>
      </w:r>
      <w:proofErr w:type="spellEnd"/>
    </w:p>
    <w:p w:rsidR="00231644" w:rsidRPr="00D40522" w:rsidRDefault="00231644" w:rsidP="00231644">
      <w:pPr>
        <w:pStyle w:val="Prrafodelista"/>
        <w:numPr>
          <w:ilvl w:val="0"/>
          <w:numId w:val="10"/>
        </w:numPr>
        <w:tabs>
          <w:tab w:val="center" w:pos="4252"/>
        </w:tabs>
        <w:spacing w:after="200" w:line="276" w:lineRule="auto"/>
      </w:pPr>
      <w:r w:rsidRPr="00D40522">
        <w:t>¿Quién fue el primer recopilador de coplas del Norte Argentino? ¿A qué hace alusión sus obras?</w:t>
      </w:r>
    </w:p>
    <w:p w:rsidR="00231644" w:rsidRPr="00D40522" w:rsidRDefault="00231644" w:rsidP="00231644">
      <w:pPr>
        <w:pStyle w:val="Prrafodelista"/>
        <w:numPr>
          <w:ilvl w:val="0"/>
          <w:numId w:val="10"/>
        </w:numPr>
        <w:tabs>
          <w:tab w:val="center" w:pos="4252"/>
        </w:tabs>
        <w:spacing w:after="200" w:line="276" w:lineRule="auto"/>
      </w:pPr>
      <w:r w:rsidRPr="00D40522">
        <w:t xml:space="preserve"> </w:t>
      </w:r>
      <w:proofErr w:type="spellStart"/>
      <w:r w:rsidRPr="00D40522">
        <w:t>Cuándo</w:t>
      </w:r>
      <w:proofErr w:type="spellEnd"/>
      <w:r w:rsidRPr="00D40522">
        <w:t xml:space="preserve"> hablamos de literatura del NOA ¿Qué provincias incluye?</w:t>
      </w:r>
    </w:p>
    <w:p w:rsidR="00231644" w:rsidRPr="00D40522" w:rsidRDefault="00231644" w:rsidP="00231644">
      <w:pPr>
        <w:pStyle w:val="Prrafodelista"/>
        <w:numPr>
          <w:ilvl w:val="0"/>
          <w:numId w:val="10"/>
        </w:numPr>
        <w:tabs>
          <w:tab w:val="center" w:pos="4252"/>
        </w:tabs>
        <w:spacing w:after="200" w:line="276" w:lineRule="auto"/>
      </w:pPr>
      <w:r w:rsidRPr="00D40522">
        <w:t xml:space="preserve"> ¿Qué aspectos de la literatura se reconoce como lo más importante para su producción literaria?</w:t>
      </w:r>
    </w:p>
    <w:p w:rsidR="00231644" w:rsidRPr="00D40522" w:rsidRDefault="00231644" w:rsidP="00231644">
      <w:pPr>
        <w:pStyle w:val="Prrafodelista"/>
        <w:numPr>
          <w:ilvl w:val="0"/>
          <w:numId w:val="10"/>
        </w:numPr>
        <w:tabs>
          <w:tab w:val="center" w:pos="4252"/>
        </w:tabs>
        <w:spacing w:after="200" w:line="276" w:lineRule="auto"/>
      </w:pPr>
      <w:r w:rsidRPr="00D40522">
        <w:t>¿Quiénes eran los autores de la literatura popular del NOA?</w:t>
      </w:r>
    </w:p>
    <w:p w:rsidR="00231644" w:rsidRPr="00D40522" w:rsidRDefault="00231644" w:rsidP="00231644">
      <w:pPr>
        <w:pStyle w:val="Prrafodelista"/>
        <w:numPr>
          <w:ilvl w:val="0"/>
          <w:numId w:val="10"/>
        </w:numPr>
        <w:tabs>
          <w:tab w:val="center" w:pos="4252"/>
        </w:tabs>
        <w:spacing w:after="200" w:line="276" w:lineRule="auto"/>
      </w:pPr>
      <w:r w:rsidRPr="00D40522">
        <w:t>En qué épocas más reciente ¿Qué autores lograron ser reconocidos por sus canciones?</w:t>
      </w:r>
    </w:p>
    <w:p w:rsidR="00231644" w:rsidRDefault="00231644" w:rsidP="00B43200">
      <w:pPr>
        <w:jc w:val="center"/>
        <w:rPr>
          <w:u w:val="single"/>
        </w:rPr>
      </w:pPr>
      <w:bookmarkStart w:id="0" w:name="_GoBack"/>
      <w:bookmarkEnd w:id="0"/>
    </w:p>
    <w:sectPr w:rsidR="00231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clip_image001"/>
      </v:shape>
    </w:pict>
  </w:numPicBullet>
  <w:abstractNum w:abstractNumId="0">
    <w:nsid w:val="04D645FA"/>
    <w:multiLevelType w:val="hybridMultilevel"/>
    <w:tmpl w:val="3072CEC4"/>
    <w:lvl w:ilvl="0" w:tplc="71BA644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D1A8B"/>
    <w:multiLevelType w:val="hybridMultilevel"/>
    <w:tmpl w:val="10363B4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D5213B"/>
    <w:multiLevelType w:val="hybridMultilevel"/>
    <w:tmpl w:val="0A2EEAF6"/>
    <w:lvl w:ilvl="0" w:tplc="E33AA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42E56"/>
    <w:multiLevelType w:val="hybridMultilevel"/>
    <w:tmpl w:val="86A8792E"/>
    <w:lvl w:ilvl="0" w:tplc="A9BE73E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45ABD"/>
    <w:multiLevelType w:val="hybridMultilevel"/>
    <w:tmpl w:val="795052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E742C"/>
    <w:multiLevelType w:val="hybridMultilevel"/>
    <w:tmpl w:val="F4AC1C24"/>
    <w:lvl w:ilvl="0" w:tplc="C47E9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31644"/>
    <w:rsid w:val="002C41AA"/>
    <w:rsid w:val="003D593B"/>
    <w:rsid w:val="00452DB3"/>
    <w:rsid w:val="00461A3E"/>
    <w:rsid w:val="004A1C87"/>
    <w:rsid w:val="00575899"/>
    <w:rsid w:val="00597AD6"/>
    <w:rsid w:val="00686998"/>
    <w:rsid w:val="00716DD2"/>
    <w:rsid w:val="007B77FE"/>
    <w:rsid w:val="007C6E8B"/>
    <w:rsid w:val="00816675"/>
    <w:rsid w:val="00913BD7"/>
    <w:rsid w:val="00A6025B"/>
    <w:rsid w:val="00A7689A"/>
    <w:rsid w:val="00A957C0"/>
    <w:rsid w:val="00B43200"/>
    <w:rsid w:val="00D7544D"/>
    <w:rsid w:val="00E16E75"/>
    <w:rsid w:val="00E36CAE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2024-11-21T22:53:00Z</dcterms:created>
  <dcterms:modified xsi:type="dcterms:W3CDTF">2024-11-21T22:53:00Z</dcterms:modified>
</cp:coreProperties>
</file>