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FC1AE9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FC1AE9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FC1AE9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FC1AE9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A6025B">
        <w:t>6</w:t>
      </w:r>
      <w:r w:rsidR="00A957C0">
        <w:t>º año</w:t>
      </w:r>
      <w:r w:rsidR="00816675">
        <w:t xml:space="preserve"> A</w:t>
      </w:r>
    </w:p>
    <w:p w:rsidR="00A957C0" w:rsidRDefault="001761A0">
      <w:r>
        <w:t>Fecha: 13</w:t>
      </w:r>
      <w:r w:rsidR="00DA1AB7">
        <w:t>/11</w:t>
      </w:r>
      <w:r w:rsidR="00816675">
        <w:t>/2024</w:t>
      </w:r>
    </w:p>
    <w:p w:rsidR="00913BD7" w:rsidRDefault="00913BD7">
      <w:r>
        <w:t xml:space="preserve">Bibliografía: Cuadernillo de </w:t>
      </w:r>
      <w:r w:rsidR="00DA1AB7">
        <w:t>estudio de Lengua y Literatura 6</w:t>
      </w:r>
      <w:r>
        <w:t xml:space="preserve">º año   </w:t>
      </w:r>
    </w:p>
    <w:p w:rsidR="00913BD7" w:rsidRDefault="00913BD7">
      <w:r>
        <w:t xml:space="preserve">Páginas: </w:t>
      </w:r>
      <w:r w:rsidR="00FA24B8">
        <w:t>63 A 135 (UNIDAD 3)</w:t>
      </w:r>
    </w:p>
    <w:p w:rsidR="007C6E8B" w:rsidRDefault="007C6E8B" w:rsidP="007C6E8B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DA1AB7">
        <w:rPr>
          <w:u w:val="single"/>
        </w:rPr>
        <w:t>59</w:t>
      </w:r>
    </w:p>
    <w:p w:rsidR="00952BFA" w:rsidRPr="00952BFA" w:rsidRDefault="00952BFA" w:rsidP="00952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highlight w:val="yellow"/>
          <w:u w:val="single"/>
        </w:rPr>
      </w:pPr>
      <w:r w:rsidRPr="00952BFA">
        <w:rPr>
          <w:highlight w:val="yellow"/>
          <w:u w:val="single"/>
        </w:rPr>
        <w:t>Temas para la evaluación:</w:t>
      </w:r>
    </w:p>
    <w:p w:rsidR="00952BFA" w:rsidRPr="00952BFA" w:rsidRDefault="00952BFA" w:rsidP="00952BFA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952BFA">
        <w:rPr>
          <w:highlight w:val="yellow"/>
        </w:rPr>
        <w:t xml:space="preserve">Literatura argentina en la década de 1920: marco teórico. Cuentos: “Pequeños propietarios” de Roberto </w:t>
      </w:r>
      <w:proofErr w:type="spellStart"/>
      <w:r w:rsidRPr="00952BFA">
        <w:rPr>
          <w:highlight w:val="yellow"/>
        </w:rPr>
        <w:t>Arlt</w:t>
      </w:r>
      <w:proofErr w:type="spellEnd"/>
      <w:r w:rsidRPr="00952BFA">
        <w:rPr>
          <w:highlight w:val="yellow"/>
        </w:rPr>
        <w:t xml:space="preserve"> y “Biografía de Tadeo Isidoro Cruz” de Jorge Luis Borges.</w:t>
      </w:r>
    </w:p>
    <w:p w:rsidR="00952BFA" w:rsidRPr="00952BFA" w:rsidRDefault="00952BFA" w:rsidP="00952BFA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952BFA">
        <w:rPr>
          <w:highlight w:val="yellow"/>
        </w:rPr>
        <w:t>Textos instrumentales: Curriculum vitae y carta de presentación. Notas.</w:t>
      </w:r>
    </w:p>
    <w:p w:rsidR="00952BFA" w:rsidRPr="00952BFA" w:rsidRDefault="00952BFA" w:rsidP="00952BFA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952BFA">
        <w:rPr>
          <w:highlight w:val="yellow"/>
        </w:rPr>
        <w:t>Entrevista laboral.</w:t>
      </w:r>
    </w:p>
    <w:p w:rsidR="00952BFA" w:rsidRPr="00952BFA" w:rsidRDefault="00952BFA" w:rsidP="00952BFA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952BFA">
        <w:rPr>
          <w:highlight w:val="yellow"/>
        </w:rPr>
        <w:t xml:space="preserve">Literatura del </w:t>
      </w:r>
      <w:proofErr w:type="spellStart"/>
      <w:r w:rsidRPr="00952BFA">
        <w:rPr>
          <w:highlight w:val="yellow"/>
        </w:rPr>
        <w:t>Noa</w:t>
      </w:r>
      <w:proofErr w:type="spellEnd"/>
      <w:r w:rsidRPr="00952BFA">
        <w:rPr>
          <w:highlight w:val="yellow"/>
        </w:rPr>
        <w:t>: obra de teatro: “El sueño inmóvil” de Carlos Alsina.</w:t>
      </w:r>
    </w:p>
    <w:p w:rsidR="00952BFA" w:rsidRDefault="00952BFA" w:rsidP="00DA1AB7">
      <w:pPr>
        <w:spacing w:after="0"/>
        <w:jc w:val="center"/>
        <w:rPr>
          <w:b/>
          <w:color w:val="365F91" w:themeColor="accent1" w:themeShade="BF"/>
          <w:sz w:val="28"/>
          <w:szCs w:val="28"/>
          <w:lang w:eastAsia="es-ES"/>
        </w:rPr>
      </w:pPr>
    </w:p>
    <w:p w:rsidR="00952BFA" w:rsidRDefault="00952BFA" w:rsidP="00DA1AB7">
      <w:pPr>
        <w:spacing w:after="0"/>
        <w:jc w:val="center"/>
        <w:rPr>
          <w:b/>
          <w:color w:val="365F91" w:themeColor="accent1" w:themeShade="BF"/>
          <w:sz w:val="28"/>
          <w:szCs w:val="28"/>
          <w:lang w:eastAsia="es-ES"/>
        </w:rPr>
      </w:pPr>
      <w:r>
        <w:rPr>
          <w:b/>
          <w:color w:val="365F91" w:themeColor="accent1" w:themeShade="BF"/>
          <w:sz w:val="28"/>
          <w:szCs w:val="28"/>
          <w:lang w:eastAsia="es-ES"/>
        </w:rPr>
        <w:t>CLASE DE REPASO</w:t>
      </w:r>
      <w:r w:rsidR="00FC1AE9">
        <w:rPr>
          <w:b/>
          <w:color w:val="365F91" w:themeColor="accent1" w:themeShade="BF"/>
          <w:sz w:val="28"/>
          <w:szCs w:val="28"/>
          <w:lang w:eastAsia="es-ES"/>
        </w:rPr>
        <w:t>- MODELO DE EXAMEN</w:t>
      </w:r>
      <w:bookmarkStart w:id="0" w:name="_GoBack"/>
      <w:bookmarkEnd w:id="0"/>
    </w:p>
    <w:p w:rsidR="00952BFA" w:rsidRDefault="00952BFA" w:rsidP="00DA1AB7">
      <w:pPr>
        <w:spacing w:after="0"/>
        <w:jc w:val="center"/>
        <w:rPr>
          <w:b/>
          <w:color w:val="365F91" w:themeColor="accent1" w:themeShade="BF"/>
          <w:sz w:val="28"/>
          <w:szCs w:val="28"/>
          <w:lang w:eastAsia="es-ES"/>
        </w:rPr>
      </w:pPr>
    </w:p>
    <w:p w:rsidR="00FA24B8" w:rsidRPr="00A67268" w:rsidRDefault="00FA24B8" w:rsidP="00FA24B8">
      <w:pPr>
        <w:jc w:val="center"/>
        <w:rPr>
          <w:rFonts w:ascii="Lucida Calligraphy" w:hAnsi="Lucida Calligraphy"/>
          <w:b/>
          <w:color w:val="8BE17F"/>
          <w:sz w:val="28"/>
          <w:szCs w:val="28"/>
          <w:lang w:val="es-ES" w:eastAsia="es-ES"/>
        </w:rPr>
      </w:pPr>
      <w:r w:rsidRPr="00BB1923">
        <w:rPr>
          <w:rFonts w:ascii="Lucida Calligraphy" w:hAnsi="Lucida Calligraphy"/>
          <w:b/>
          <w:color w:val="8BE17F"/>
          <w:sz w:val="28"/>
          <w:szCs w:val="28"/>
          <w:lang w:val="es-ES" w:eastAsia="es-ES"/>
        </w:rPr>
        <w:t>Guía de análisis y comprensión de te</w:t>
      </w:r>
      <w:r>
        <w:rPr>
          <w:rFonts w:ascii="Lucida Calligraphy" w:hAnsi="Lucida Calligraphy"/>
          <w:b/>
          <w:color w:val="8BE17F"/>
          <w:sz w:val="28"/>
          <w:szCs w:val="28"/>
          <w:lang w:val="es-ES" w:eastAsia="es-ES"/>
        </w:rPr>
        <w:t>xto</w:t>
      </w:r>
    </w:p>
    <w:p w:rsidR="00FA24B8" w:rsidRPr="00A67268" w:rsidRDefault="00FA24B8" w:rsidP="00FA24B8">
      <w:pPr>
        <w:rPr>
          <w:rFonts w:ascii="Calibri" w:eastAsia="Calibri" w:hAnsi="Calibri" w:cs="Times New Roman"/>
          <w:b/>
          <w:i/>
          <w:color w:val="FF3399"/>
          <w:sz w:val="24"/>
          <w:szCs w:val="24"/>
          <w:u w:val="single"/>
          <w:lang w:eastAsia="es-ES"/>
        </w:rPr>
      </w:pPr>
      <w:r w:rsidRPr="00A67268">
        <w:rPr>
          <w:rFonts w:ascii="Calibri" w:eastAsia="Calibri" w:hAnsi="Calibri" w:cs="Times New Roman"/>
          <w:b/>
          <w:i/>
          <w:color w:val="FF3399"/>
          <w:sz w:val="24"/>
          <w:szCs w:val="24"/>
          <w:u w:val="single"/>
          <w:lang w:eastAsia="es-ES"/>
        </w:rPr>
        <w:t xml:space="preserve"> “Pequeños propietarios”</w:t>
      </w:r>
    </w:p>
    <w:p w:rsidR="00FA24B8" w:rsidRPr="008F2537" w:rsidRDefault="00FA24B8" w:rsidP="00FA24B8">
      <w:pPr>
        <w:pStyle w:val="Prrafodelista"/>
        <w:numPr>
          <w:ilvl w:val="0"/>
          <w:numId w:val="7"/>
        </w:numPr>
        <w:spacing w:after="200" w:line="276" w:lineRule="auto"/>
        <w:rPr>
          <w:sz w:val="24"/>
          <w:szCs w:val="24"/>
          <w:lang w:eastAsia="es-ES"/>
        </w:rPr>
      </w:pPr>
      <w:r w:rsidRPr="008F2537">
        <w:rPr>
          <w:sz w:val="24"/>
          <w:szCs w:val="24"/>
          <w:lang w:eastAsia="es-ES"/>
        </w:rPr>
        <w:t>¿Cuáles fueron las situaciones que desencadenaron los resentimientos tanto de Joaquín como de Cosme?</w:t>
      </w:r>
    </w:p>
    <w:p w:rsidR="00FA24B8" w:rsidRPr="008F2537" w:rsidRDefault="00FA24B8" w:rsidP="00FA24B8">
      <w:pPr>
        <w:pStyle w:val="Prrafodelista"/>
        <w:numPr>
          <w:ilvl w:val="0"/>
          <w:numId w:val="7"/>
        </w:numPr>
        <w:spacing w:after="200" w:line="276" w:lineRule="auto"/>
        <w:rPr>
          <w:sz w:val="24"/>
          <w:szCs w:val="24"/>
          <w:lang w:eastAsia="es-ES"/>
        </w:rPr>
      </w:pPr>
      <w:r w:rsidRPr="008F2537">
        <w:rPr>
          <w:sz w:val="24"/>
          <w:szCs w:val="24"/>
          <w:lang w:eastAsia="es-ES"/>
        </w:rPr>
        <w:t>¿Qué personajes son los que incurren en delito?</w:t>
      </w:r>
    </w:p>
    <w:p w:rsidR="00FA24B8" w:rsidRPr="008F2537" w:rsidRDefault="00FA24B8" w:rsidP="00FA24B8">
      <w:pPr>
        <w:pStyle w:val="Prrafodelista"/>
        <w:numPr>
          <w:ilvl w:val="0"/>
          <w:numId w:val="7"/>
        </w:numPr>
        <w:spacing w:after="200" w:line="276" w:lineRule="auto"/>
        <w:rPr>
          <w:sz w:val="24"/>
          <w:szCs w:val="24"/>
          <w:lang w:eastAsia="es-ES"/>
        </w:rPr>
      </w:pPr>
      <w:r w:rsidRPr="008F2537">
        <w:rPr>
          <w:sz w:val="24"/>
          <w:szCs w:val="24"/>
          <w:lang w:eastAsia="es-ES"/>
        </w:rPr>
        <w:t>¿Cuál es el motivo del insomnio de los personajes?</w:t>
      </w:r>
    </w:p>
    <w:p w:rsidR="00FA24B8" w:rsidRPr="008F2537" w:rsidRDefault="00FA24B8" w:rsidP="00FA24B8">
      <w:pPr>
        <w:pStyle w:val="Prrafodelista"/>
        <w:numPr>
          <w:ilvl w:val="0"/>
          <w:numId w:val="7"/>
        </w:numPr>
        <w:spacing w:after="200" w:line="276" w:lineRule="auto"/>
        <w:rPr>
          <w:sz w:val="24"/>
          <w:szCs w:val="24"/>
          <w:lang w:eastAsia="es-ES"/>
        </w:rPr>
      </w:pPr>
      <w:r w:rsidRPr="008F2537">
        <w:rPr>
          <w:sz w:val="24"/>
          <w:szCs w:val="24"/>
          <w:lang w:eastAsia="es-ES"/>
        </w:rPr>
        <w:t>¿Qué episodios pertenecen a la realidad y cuáles, a lo que fantasean los personajes?</w:t>
      </w:r>
    </w:p>
    <w:p w:rsidR="00FA24B8" w:rsidRPr="008F2537" w:rsidRDefault="00FA24B8" w:rsidP="00FA24B8">
      <w:pPr>
        <w:pStyle w:val="Prrafodelista"/>
        <w:numPr>
          <w:ilvl w:val="0"/>
          <w:numId w:val="7"/>
        </w:numPr>
        <w:spacing w:after="200" w:line="276" w:lineRule="auto"/>
        <w:rPr>
          <w:sz w:val="24"/>
          <w:szCs w:val="24"/>
          <w:lang w:eastAsia="es-ES"/>
        </w:rPr>
      </w:pPr>
      <w:r w:rsidRPr="008F2537">
        <w:rPr>
          <w:sz w:val="24"/>
          <w:szCs w:val="24"/>
          <w:lang w:eastAsia="es-ES"/>
        </w:rPr>
        <w:t xml:space="preserve">Señalen en el texto fragmentos que les sirvan para fundamentar que los personajes imaginados por </w:t>
      </w:r>
      <w:proofErr w:type="spellStart"/>
      <w:r w:rsidRPr="008F2537">
        <w:rPr>
          <w:sz w:val="24"/>
          <w:szCs w:val="24"/>
          <w:lang w:eastAsia="es-ES"/>
        </w:rPr>
        <w:t>Arlt</w:t>
      </w:r>
      <w:proofErr w:type="spellEnd"/>
      <w:r w:rsidRPr="008F2537">
        <w:rPr>
          <w:sz w:val="24"/>
          <w:szCs w:val="24"/>
          <w:lang w:eastAsia="es-ES"/>
        </w:rPr>
        <w:t xml:space="preserve"> mantienen conversaciones hipócritas.</w:t>
      </w:r>
    </w:p>
    <w:p w:rsidR="00FA24B8" w:rsidRPr="008F2537" w:rsidRDefault="00FA24B8" w:rsidP="00FA24B8">
      <w:pPr>
        <w:pStyle w:val="Prrafodelista"/>
        <w:numPr>
          <w:ilvl w:val="0"/>
          <w:numId w:val="7"/>
        </w:numPr>
        <w:spacing w:after="200" w:line="276" w:lineRule="auto"/>
        <w:rPr>
          <w:sz w:val="24"/>
          <w:szCs w:val="24"/>
          <w:lang w:eastAsia="es-ES"/>
        </w:rPr>
      </w:pPr>
      <w:r w:rsidRPr="008F2537">
        <w:rPr>
          <w:sz w:val="24"/>
          <w:szCs w:val="24"/>
          <w:lang w:eastAsia="es-ES"/>
        </w:rPr>
        <w:lastRenderedPageBreak/>
        <w:t xml:space="preserve">Dentro de la ficción vertebrada por </w:t>
      </w:r>
      <w:proofErr w:type="spellStart"/>
      <w:r w:rsidRPr="008F2537">
        <w:rPr>
          <w:sz w:val="24"/>
          <w:szCs w:val="24"/>
          <w:lang w:eastAsia="es-ES"/>
        </w:rPr>
        <w:t>Arlt</w:t>
      </w:r>
      <w:proofErr w:type="spellEnd"/>
      <w:r w:rsidRPr="008F2537">
        <w:rPr>
          <w:sz w:val="24"/>
          <w:szCs w:val="24"/>
          <w:lang w:eastAsia="es-ES"/>
        </w:rPr>
        <w:t>, también aparece el problema del fingimiento. Los personajes sostienen conductas para aparentar cosas que no son ciertas. Suministren ejemplos.</w:t>
      </w:r>
    </w:p>
    <w:p w:rsidR="00FA24B8" w:rsidRPr="008F2537" w:rsidRDefault="00FA24B8" w:rsidP="00FA24B8">
      <w:pPr>
        <w:pStyle w:val="Prrafodelista"/>
        <w:numPr>
          <w:ilvl w:val="0"/>
          <w:numId w:val="7"/>
        </w:numPr>
        <w:spacing w:after="200" w:line="276" w:lineRule="auto"/>
        <w:rPr>
          <w:sz w:val="24"/>
          <w:szCs w:val="24"/>
          <w:lang w:eastAsia="es-ES"/>
        </w:rPr>
      </w:pPr>
      <w:r w:rsidRPr="008F2537">
        <w:rPr>
          <w:sz w:val="24"/>
          <w:szCs w:val="24"/>
          <w:lang w:eastAsia="es-ES"/>
        </w:rPr>
        <w:t xml:space="preserve">¿Por qué </w:t>
      </w:r>
      <w:proofErr w:type="spellStart"/>
      <w:r w:rsidRPr="008F2537">
        <w:rPr>
          <w:sz w:val="24"/>
          <w:szCs w:val="24"/>
          <w:lang w:eastAsia="es-ES"/>
        </w:rPr>
        <w:t>Arlt</w:t>
      </w:r>
      <w:proofErr w:type="spellEnd"/>
      <w:r w:rsidRPr="008F2537">
        <w:rPr>
          <w:sz w:val="24"/>
          <w:szCs w:val="24"/>
          <w:lang w:eastAsia="es-ES"/>
        </w:rPr>
        <w:t xml:space="preserve"> utilizó, principalmente, el tipo textual dialogal para armar su historia? Determinen la importancia de ese recurso para la conformación del relato.</w:t>
      </w:r>
    </w:p>
    <w:p w:rsidR="00FA24B8" w:rsidRPr="009F4AA8" w:rsidRDefault="00FA24B8" w:rsidP="00FA24B8">
      <w:pPr>
        <w:pStyle w:val="Prrafodelista"/>
        <w:numPr>
          <w:ilvl w:val="0"/>
          <w:numId w:val="7"/>
        </w:numPr>
        <w:spacing w:after="200" w:line="276" w:lineRule="auto"/>
        <w:rPr>
          <w:sz w:val="24"/>
          <w:szCs w:val="24"/>
          <w:lang w:eastAsia="es-ES"/>
        </w:rPr>
      </w:pPr>
      <w:r w:rsidRPr="008F2537">
        <w:rPr>
          <w:sz w:val="24"/>
          <w:szCs w:val="24"/>
          <w:lang w:eastAsia="es-ES"/>
        </w:rPr>
        <w:t>¿Por qué creen ustedes que en “Pequeños propietarios” se hace una crítica a la sociedad?</w:t>
      </w:r>
    </w:p>
    <w:p w:rsidR="00FA24B8" w:rsidRPr="00A67268" w:rsidRDefault="00FA24B8" w:rsidP="00FA24B8">
      <w:pPr>
        <w:rPr>
          <w:rFonts w:ascii="Calibri" w:eastAsia="Calibri" w:hAnsi="Calibri" w:cs="Times New Roman"/>
          <w:b/>
          <w:i/>
          <w:color w:val="FF3399"/>
          <w:sz w:val="24"/>
          <w:szCs w:val="24"/>
          <w:u w:val="single"/>
          <w:lang w:eastAsia="es-ES"/>
        </w:rPr>
      </w:pPr>
      <w:r w:rsidRPr="00A67268">
        <w:rPr>
          <w:rFonts w:ascii="Calibri" w:eastAsia="Calibri" w:hAnsi="Calibri" w:cs="Times New Roman"/>
          <w:b/>
          <w:i/>
          <w:color w:val="FF3399"/>
          <w:sz w:val="24"/>
          <w:szCs w:val="24"/>
          <w:u w:val="single"/>
          <w:lang w:eastAsia="es-ES"/>
        </w:rPr>
        <w:t>“Biografía de Tadeo Isidoro Cruz”</w:t>
      </w:r>
    </w:p>
    <w:p w:rsidR="00FA24B8" w:rsidRPr="008F2537" w:rsidRDefault="00FA24B8" w:rsidP="00FA24B8">
      <w:pPr>
        <w:pStyle w:val="Prrafodelista"/>
        <w:numPr>
          <w:ilvl w:val="0"/>
          <w:numId w:val="8"/>
        </w:numPr>
        <w:spacing w:after="200" w:line="276" w:lineRule="auto"/>
        <w:rPr>
          <w:sz w:val="24"/>
          <w:szCs w:val="24"/>
          <w:lang w:eastAsia="es-ES"/>
        </w:rPr>
      </w:pPr>
      <w:r w:rsidRPr="008F2537">
        <w:rPr>
          <w:sz w:val="24"/>
          <w:szCs w:val="24"/>
          <w:lang w:eastAsia="es-ES"/>
        </w:rPr>
        <w:t>1-¿Qué función cumple el primer párrafo del relato para con la biografía de Tadeo Isidoro Cruz?</w:t>
      </w:r>
    </w:p>
    <w:p w:rsidR="00FA24B8" w:rsidRPr="008F2537" w:rsidRDefault="00FA24B8" w:rsidP="00FA24B8">
      <w:pPr>
        <w:pStyle w:val="Prrafodelista"/>
        <w:numPr>
          <w:ilvl w:val="0"/>
          <w:numId w:val="8"/>
        </w:numPr>
        <w:spacing w:after="200" w:line="276" w:lineRule="auto"/>
        <w:rPr>
          <w:sz w:val="24"/>
          <w:szCs w:val="24"/>
          <w:lang w:eastAsia="es-ES"/>
        </w:rPr>
      </w:pPr>
      <w:r w:rsidRPr="008F2537">
        <w:rPr>
          <w:sz w:val="24"/>
          <w:szCs w:val="24"/>
          <w:lang w:eastAsia="es-ES"/>
        </w:rPr>
        <w:t>2-El narrador alude solapadamente a un texto en el que consta otra versión biográfica del personaje. ¿Qué comentario despierta en el narrador ese texto?</w:t>
      </w:r>
    </w:p>
    <w:p w:rsidR="00FA24B8" w:rsidRPr="008F2537" w:rsidRDefault="00FA24B8" w:rsidP="00FA24B8">
      <w:pPr>
        <w:pStyle w:val="Prrafodelista"/>
        <w:numPr>
          <w:ilvl w:val="0"/>
          <w:numId w:val="8"/>
        </w:numPr>
        <w:spacing w:after="200" w:line="276" w:lineRule="auto"/>
        <w:rPr>
          <w:sz w:val="24"/>
          <w:szCs w:val="24"/>
          <w:lang w:eastAsia="es-ES"/>
        </w:rPr>
      </w:pPr>
      <w:r w:rsidRPr="008F2537">
        <w:rPr>
          <w:sz w:val="24"/>
          <w:szCs w:val="24"/>
          <w:lang w:eastAsia="es-ES"/>
        </w:rPr>
        <w:t>3-¿Qué sostiene el narrador respecto de los comentadores anteriores sobre la vida de Cruz? ¿Se muestra a favor o en contra de lo que estos registraban?</w:t>
      </w:r>
    </w:p>
    <w:p w:rsidR="00FA24B8" w:rsidRPr="008F2537" w:rsidRDefault="00FA24B8" w:rsidP="00FA24B8">
      <w:pPr>
        <w:pStyle w:val="Prrafodelista"/>
        <w:numPr>
          <w:ilvl w:val="0"/>
          <w:numId w:val="8"/>
        </w:numPr>
        <w:spacing w:after="200" w:line="276" w:lineRule="auto"/>
        <w:rPr>
          <w:sz w:val="24"/>
          <w:szCs w:val="24"/>
          <w:lang w:eastAsia="es-ES"/>
        </w:rPr>
      </w:pPr>
      <w:r w:rsidRPr="008F2537">
        <w:rPr>
          <w:sz w:val="24"/>
          <w:szCs w:val="24"/>
          <w:lang w:eastAsia="es-ES"/>
        </w:rPr>
        <w:t>4-El final del relato, ¿resulta inesperado o previsible? Fundamenten su respuesta.</w:t>
      </w:r>
    </w:p>
    <w:p w:rsidR="00FA24B8" w:rsidRPr="008F2537" w:rsidRDefault="00FA24B8" w:rsidP="00FA24B8">
      <w:pPr>
        <w:pStyle w:val="Prrafodelista"/>
        <w:numPr>
          <w:ilvl w:val="0"/>
          <w:numId w:val="8"/>
        </w:numPr>
        <w:spacing w:after="200" w:line="276" w:lineRule="auto"/>
        <w:rPr>
          <w:sz w:val="24"/>
          <w:szCs w:val="24"/>
          <w:lang w:eastAsia="es-ES"/>
        </w:rPr>
      </w:pPr>
      <w:r w:rsidRPr="008F2537">
        <w:rPr>
          <w:sz w:val="24"/>
          <w:szCs w:val="24"/>
          <w:lang w:eastAsia="es-ES"/>
        </w:rPr>
        <w:t>5-¿Qué relación tiene el epígrafe  con la historia del cuento?</w:t>
      </w:r>
    </w:p>
    <w:p w:rsidR="00FA24B8" w:rsidRPr="009F4AA8" w:rsidRDefault="00FA24B8" w:rsidP="00FA24B8">
      <w:pPr>
        <w:pStyle w:val="Prrafodelista"/>
        <w:numPr>
          <w:ilvl w:val="0"/>
          <w:numId w:val="8"/>
        </w:numPr>
        <w:spacing w:after="200" w:line="276" w:lineRule="auto"/>
        <w:rPr>
          <w:sz w:val="24"/>
          <w:szCs w:val="24"/>
          <w:lang w:eastAsia="es-ES"/>
        </w:rPr>
      </w:pPr>
      <w:r w:rsidRPr="008F2537">
        <w:rPr>
          <w:sz w:val="24"/>
          <w:szCs w:val="24"/>
          <w:lang w:eastAsia="es-ES"/>
        </w:rPr>
        <w:t>6-¿Qué diferencias hay entre ambos cuentos con respecto al lenguaje, la manera de narrar, los personajes? Realizar un cuadro comparativo sobre estos aspectos.</w:t>
      </w:r>
    </w:p>
    <w:p w:rsidR="00FA24B8" w:rsidRPr="001B7B6C" w:rsidRDefault="00FA24B8" w:rsidP="00FA24B8">
      <w:pPr>
        <w:tabs>
          <w:tab w:val="center" w:pos="4252"/>
        </w:tabs>
        <w:rPr>
          <w:b/>
          <w:color w:val="365F91" w:themeColor="accent1" w:themeShade="BF"/>
          <w:sz w:val="24"/>
          <w:szCs w:val="20"/>
        </w:rPr>
      </w:pPr>
      <w:r w:rsidRPr="001B7B6C">
        <w:rPr>
          <w:b/>
          <w:color w:val="365F91" w:themeColor="accent1" w:themeShade="BF"/>
          <w:sz w:val="24"/>
          <w:szCs w:val="20"/>
        </w:rPr>
        <w:t>ACTIVIDAD</w:t>
      </w:r>
      <w:r>
        <w:rPr>
          <w:b/>
          <w:color w:val="365F91" w:themeColor="accent1" w:themeShade="BF"/>
          <w:sz w:val="24"/>
          <w:szCs w:val="20"/>
        </w:rPr>
        <w:t xml:space="preserve"> DE TEXTO INSTRUMENTAL</w:t>
      </w:r>
      <w:r w:rsidRPr="001B7B6C">
        <w:rPr>
          <w:b/>
          <w:color w:val="365F91" w:themeColor="accent1" w:themeShade="BF"/>
          <w:sz w:val="24"/>
          <w:szCs w:val="20"/>
        </w:rPr>
        <w:t>:</w:t>
      </w:r>
    </w:p>
    <w:p w:rsidR="00FA24B8" w:rsidRDefault="00FA24B8" w:rsidP="00FA24B8">
      <w:pPr>
        <w:pStyle w:val="Prrafodelista"/>
        <w:numPr>
          <w:ilvl w:val="0"/>
          <w:numId w:val="9"/>
        </w:numPr>
        <w:tabs>
          <w:tab w:val="center" w:pos="4252"/>
        </w:tabs>
        <w:spacing w:after="200" w:line="276" w:lineRule="auto"/>
        <w:rPr>
          <w:sz w:val="24"/>
          <w:szCs w:val="20"/>
        </w:rPr>
      </w:pPr>
      <w:r w:rsidRPr="001B7B6C">
        <w:rPr>
          <w:sz w:val="24"/>
          <w:szCs w:val="20"/>
        </w:rPr>
        <w:t>Elaborar dos cartas de presentación</w:t>
      </w:r>
      <w:r>
        <w:rPr>
          <w:sz w:val="24"/>
          <w:szCs w:val="20"/>
        </w:rPr>
        <w:t xml:space="preserve"> Y </w:t>
      </w:r>
      <w:proofErr w:type="spellStart"/>
      <w:r>
        <w:rPr>
          <w:sz w:val="24"/>
          <w:szCs w:val="20"/>
        </w:rPr>
        <w:t>c.v</w:t>
      </w:r>
      <w:proofErr w:type="spellEnd"/>
      <w:r w:rsidRPr="001B7B6C">
        <w:rPr>
          <w:sz w:val="24"/>
          <w:szCs w:val="20"/>
        </w:rPr>
        <w:t xml:space="preserve">, una en respuesta al aviso publicado que eligieron, y la otra de candidatura espontánea. </w:t>
      </w:r>
    </w:p>
    <w:p w:rsidR="00FA24B8" w:rsidRPr="001B7B6C" w:rsidRDefault="00FA24B8" w:rsidP="00FA24B8">
      <w:pPr>
        <w:pStyle w:val="Prrafodelista"/>
        <w:tabs>
          <w:tab w:val="center" w:pos="4252"/>
        </w:tabs>
        <w:spacing w:after="200" w:line="276" w:lineRule="auto"/>
        <w:rPr>
          <w:sz w:val="24"/>
          <w:szCs w:val="20"/>
        </w:rPr>
      </w:pPr>
    </w:p>
    <w:p w:rsidR="00FA24B8" w:rsidRDefault="00FA24B8" w:rsidP="00FA24B8">
      <w:pPr>
        <w:jc w:val="center"/>
        <w:rPr>
          <w:rFonts w:ascii="Lucida Calligraphy" w:hAnsi="Lucida Calligraphy"/>
          <w:b/>
          <w:color w:val="8BE17F"/>
          <w:sz w:val="28"/>
          <w:szCs w:val="28"/>
          <w:lang w:val="es-ES" w:eastAsia="es-ES"/>
        </w:rPr>
      </w:pPr>
      <w:r w:rsidRPr="00BB1923">
        <w:rPr>
          <w:rFonts w:ascii="Lucida Calligraphy" w:hAnsi="Lucida Calligraphy"/>
          <w:b/>
          <w:color w:val="8BE17F"/>
          <w:sz w:val="28"/>
          <w:szCs w:val="28"/>
          <w:lang w:val="es-ES" w:eastAsia="es-ES"/>
        </w:rPr>
        <w:t>Guía de análisis y comprensión de texto</w:t>
      </w:r>
      <w:r>
        <w:rPr>
          <w:rFonts w:ascii="Lucida Calligraphy" w:hAnsi="Lucida Calligraphy"/>
          <w:b/>
          <w:color w:val="8BE17F"/>
          <w:sz w:val="28"/>
          <w:szCs w:val="28"/>
          <w:lang w:val="es-ES" w:eastAsia="es-ES"/>
        </w:rPr>
        <w:t xml:space="preserve"> de “El sueño inmóvil”</w:t>
      </w:r>
    </w:p>
    <w:p w:rsidR="00FA24B8" w:rsidRPr="00FF3DBA" w:rsidRDefault="00FA24B8" w:rsidP="00FA24B8">
      <w:pPr>
        <w:pStyle w:val="Prrafodelista"/>
        <w:numPr>
          <w:ilvl w:val="0"/>
          <w:numId w:val="10"/>
        </w:numPr>
        <w:tabs>
          <w:tab w:val="center" w:pos="4252"/>
        </w:tabs>
        <w:rPr>
          <w:sz w:val="24"/>
          <w:szCs w:val="20"/>
        </w:rPr>
      </w:pPr>
      <w:r w:rsidRPr="00FF3DBA">
        <w:rPr>
          <w:sz w:val="24"/>
          <w:szCs w:val="20"/>
        </w:rPr>
        <w:t>¿Quiénes son los personajes? ¿Cómo se dividen?</w:t>
      </w:r>
    </w:p>
    <w:p w:rsidR="00FA24B8" w:rsidRPr="00FF3DBA" w:rsidRDefault="00FA24B8" w:rsidP="00FA24B8">
      <w:pPr>
        <w:pStyle w:val="Prrafodelista"/>
        <w:numPr>
          <w:ilvl w:val="0"/>
          <w:numId w:val="10"/>
        </w:numPr>
        <w:tabs>
          <w:tab w:val="center" w:pos="4252"/>
        </w:tabs>
        <w:rPr>
          <w:sz w:val="24"/>
          <w:szCs w:val="20"/>
        </w:rPr>
      </w:pPr>
      <w:r w:rsidRPr="00FF3DBA">
        <w:rPr>
          <w:sz w:val="24"/>
          <w:szCs w:val="20"/>
        </w:rPr>
        <w:t>¿Qué función cumple el olvidado?</w:t>
      </w:r>
    </w:p>
    <w:p w:rsidR="00FA24B8" w:rsidRPr="00FF3DBA" w:rsidRDefault="00FA24B8" w:rsidP="00FA24B8">
      <w:pPr>
        <w:pStyle w:val="Prrafodelista"/>
        <w:numPr>
          <w:ilvl w:val="0"/>
          <w:numId w:val="10"/>
        </w:numPr>
        <w:tabs>
          <w:tab w:val="center" w:pos="4252"/>
        </w:tabs>
        <w:rPr>
          <w:sz w:val="24"/>
          <w:szCs w:val="20"/>
        </w:rPr>
      </w:pPr>
      <w:r w:rsidRPr="00FF3DBA">
        <w:rPr>
          <w:sz w:val="24"/>
          <w:szCs w:val="20"/>
        </w:rPr>
        <w:t xml:space="preserve">¿Quién sería el </w:t>
      </w:r>
      <w:proofErr w:type="gramStart"/>
      <w:r w:rsidRPr="00FF3DBA">
        <w:rPr>
          <w:sz w:val="24"/>
          <w:szCs w:val="20"/>
        </w:rPr>
        <w:t>Alemán</w:t>
      </w:r>
      <w:proofErr w:type="gramEnd"/>
      <w:r w:rsidRPr="00FF3DBA">
        <w:rPr>
          <w:sz w:val="24"/>
          <w:szCs w:val="20"/>
        </w:rPr>
        <w:t>?</w:t>
      </w:r>
    </w:p>
    <w:p w:rsidR="00FA24B8" w:rsidRDefault="00FA24B8" w:rsidP="00FA24B8">
      <w:pPr>
        <w:pStyle w:val="Prrafodelista"/>
        <w:numPr>
          <w:ilvl w:val="0"/>
          <w:numId w:val="10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¿Q</w:t>
      </w:r>
      <w:r w:rsidRPr="00FF3DBA">
        <w:rPr>
          <w:sz w:val="24"/>
          <w:szCs w:val="20"/>
        </w:rPr>
        <w:t xml:space="preserve">ué relato cuenta el Olvidado? </w:t>
      </w:r>
    </w:p>
    <w:p w:rsidR="00FA24B8" w:rsidRDefault="00FA24B8" w:rsidP="00FA24B8">
      <w:pPr>
        <w:pStyle w:val="Prrafodelista"/>
        <w:numPr>
          <w:ilvl w:val="0"/>
          <w:numId w:val="10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¿Qué representa la voz que escucha la joven en la casa?</w:t>
      </w:r>
    </w:p>
    <w:p w:rsidR="00FA24B8" w:rsidRPr="00FF3DBA" w:rsidRDefault="00FA24B8" w:rsidP="00FA24B8">
      <w:pPr>
        <w:pStyle w:val="Prrafodelista"/>
        <w:numPr>
          <w:ilvl w:val="0"/>
          <w:numId w:val="10"/>
        </w:numPr>
        <w:tabs>
          <w:tab w:val="center" w:pos="4252"/>
        </w:tabs>
        <w:rPr>
          <w:sz w:val="24"/>
          <w:szCs w:val="20"/>
        </w:rPr>
      </w:pPr>
      <w:r>
        <w:rPr>
          <w:sz w:val="24"/>
          <w:szCs w:val="20"/>
        </w:rPr>
        <w:t>¿Quiénes serían “El niño grande” y el “perro”? ¿Con qué mito o leyenda lo relacionas?</w:t>
      </w:r>
    </w:p>
    <w:p w:rsidR="00FA24B8" w:rsidRPr="00FD01DF" w:rsidRDefault="00FA24B8" w:rsidP="00FA24B8">
      <w:pPr>
        <w:pStyle w:val="Prrafodelista"/>
        <w:numPr>
          <w:ilvl w:val="0"/>
          <w:numId w:val="10"/>
        </w:numPr>
        <w:tabs>
          <w:tab w:val="center" w:pos="4252"/>
        </w:tabs>
        <w:rPr>
          <w:color w:val="FF0000"/>
          <w:sz w:val="24"/>
          <w:szCs w:val="20"/>
        </w:rPr>
      </w:pPr>
      <w:r>
        <w:rPr>
          <w:sz w:val="24"/>
          <w:szCs w:val="20"/>
        </w:rPr>
        <w:t>Busca la biografía del autor.</w:t>
      </w:r>
    </w:p>
    <w:p w:rsidR="00FA24B8" w:rsidRPr="00FD01DF" w:rsidRDefault="00FA24B8" w:rsidP="00FA24B8">
      <w:pPr>
        <w:pStyle w:val="Prrafodelista"/>
        <w:numPr>
          <w:ilvl w:val="0"/>
          <w:numId w:val="10"/>
        </w:numPr>
        <w:tabs>
          <w:tab w:val="center" w:pos="4252"/>
        </w:tabs>
        <w:rPr>
          <w:sz w:val="24"/>
          <w:szCs w:val="20"/>
        </w:rPr>
      </w:pPr>
      <w:r w:rsidRPr="00FD01DF">
        <w:rPr>
          <w:sz w:val="24"/>
          <w:szCs w:val="20"/>
        </w:rPr>
        <w:t>Extrae del texto la cita en donde el Marchante escucha la vos del Olvidado y explica qué significado tiene en este acto.</w:t>
      </w:r>
    </w:p>
    <w:p w:rsidR="00FA24B8" w:rsidRPr="002535A2" w:rsidRDefault="00FA24B8" w:rsidP="00FA24B8">
      <w:pPr>
        <w:pStyle w:val="Prrafodelista"/>
        <w:numPr>
          <w:ilvl w:val="0"/>
          <w:numId w:val="10"/>
        </w:numPr>
        <w:tabs>
          <w:tab w:val="center" w:pos="4252"/>
        </w:tabs>
        <w:rPr>
          <w:sz w:val="24"/>
          <w:szCs w:val="24"/>
        </w:rPr>
      </w:pPr>
      <w:proofErr w:type="gramStart"/>
      <w:r w:rsidRPr="002535A2">
        <w:rPr>
          <w:sz w:val="24"/>
          <w:szCs w:val="24"/>
        </w:rPr>
        <w:lastRenderedPageBreak/>
        <w:t>¿</w:t>
      </w:r>
      <w:proofErr w:type="gramEnd"/>
      <w:r w:rsidRPr="002535A2">
        <w:rPr>
          <w:sz w:val="24"/>
          <w:szCs w:val="24"/>
        </w:rPr>
        <w:t xml:space="preserve">Qué significado tiene la frase de </w:t>
      </w:r>
      <w:r w:rsidRPr="002535A2">
        <w:rPr>
          <w:i/>
          <w:sz w:val="24"/>
          <w:szCs w:val="24"/>
        </w:rPr>
        <w:t xml:space="preserve">EL MARCHANTE: Sólo recuerdo tu mirada, y después me veo de nuevo caminando hacia este encuentro sin saber cómo termina. Es como </w:t>
      </w:r>
      <w:r w:rsidRPr="002535A2">
        <w:rPr>
          <w:b/>
          <w:i/>
          <w:sz w:val="24"/>
          <w:szCs w:val="24"/>
        </w:rPr>
        <w:t>un sueño inmóvil</w:t>
      </w:r>
      <w:r w:rsidRPr="002535A2">
        <w:rPr>
          <w:i/>
          <w:sz w:val="24"/>
          <w:szCs w:val="24"/>
        </w:rPr>
        <w:t>. Pero en el regreso siento que vuelvo para buscarte</w:t>
      </w:r>
      <w:proofErr w:type="gramStart"/>
      <w:r w:rsidRPr="002535A2">
        <w:rPr>
          <w:i/>
          <w:sz w:val="24"/>
          <w:szCs w:val="24"/>
        </w:rPr>
        <w:t>?</w:t>
      </w:r>
      <w:proofErr w:type="gramEnd"/>
    </w:p>
    <w:p w:rsidR="00FA24B8" w:rsidRDefault="00FA24B8" w:rsidP="00FA24B8">
      <w:pPr>
        <w:pStyle w:val="Prrafodelista"/>
        <w:numPr>
          <w:ilvl w:val="0"/>
          <w:numId w:val="10"/>
        </w:numPr>
        <w:tabs>
          <w:tab w:val="center" w:pos="4252"/>
        </w:tabs>
        <w:rPr>
          <w:sz w:val="24"/>
          <w:szCs w:val="24"/>
        </w:rPr>
      </w:pPr>
      <w:r w:rsidRPr="002535A2">
        <w:rPr>
          <w:sz w:val="24"/>
          <w:szCs w:val="24"/>
        </w:rPr>
        <w:t xml:space="preserve">¿Por qué </w:t>
      </w:r>
      <w:r>
        <w:rPr>
          <w:sz w:val="24"/>
          <w:szCs w:val="24"/>
        </w:rPr>
        <w:t>La joven pregunta tanto del mundo exterior?</w:t>
      </w:r>
    </w:p>
    <w:p w:rsidR="00FA24B8" w:rsidRPr="009F4AA8" w:rsidRDefault="00FA24B8" w:rsidP="00FA24B8">
      <w:pPr>
        <w:pStyle w:val="Prrafodelista"/>
        <w:numPr>
          <w:ilvl w:val="0"/>
          <w:numId w:val="10"/>
        </w:numPr>
        <w:tabs>
          <w:tab w:val="center" w:pos="4252"/>
        </w:tabs>
        <w:rPr>
          <w:sz w:val="24"/>
          <w:szCs w:val="24"/>
        </w:rPr>
      </w:pPr>
      <w:r>
        <w:rPr>
          <w:sz w:val="24"/>
          <w:szCs w:val="24"/>
        </w:rPr>
        <w:t xml:space="preserve">¿Qué interpretación puedes hacer de la siguiente escena teniendo en cuenta que se habla de un sueño inmóvil anteriormente y de que el regreso </w:t>
      </w:r>
      <w:proofErr w:type="gramStart"/>
      <w:r>
        <w:rPr>
          <w:sz w:val="24"/>
          <w:szCs w:val="24"/>
        </w:rPr>
        <w:t>de el</w:t>
      </w:r>
      <w:proofErr w:type="gramEnd"/>
      <w:r>
        <w:rPr>
          <w:sz w:val="24"/>
          <w:szCs w:val="24"/>
        </w:rPr>
        <w:t xml:space="preserve"> Marchante es cada primavera?</w:t>
      </w:r>
    </w:p>
    <w:p w:rsidR="00FA24B8" w:rsidRDefault="00FA24B8" w:rsidP="00FA24B8">
      <w:pPr>
        <w:pStyle w:val="Prrafodelista"/>
        <w:tabs>
          <w:tab w:val="center" w:pos="4252"/>
        </w:tabs>
      </w:pPr>
      <w:r w:rsidRPr="00BB49F3">
        <w:rPr>
          <w:i/>
          <w:sz w:val="24"/>
          <w:szCs w:val="24"/>
        </w:rPr>
        <w:t xml:space="preserve"> EL OLVIDADO: Evitan acercarse. Sólo un hombre enamorado vuelve a volver en cada primavera. El Marchante gira hacia donde viene la voz del Olvidado. Algo ha escuchado con claridad. Busca. EL MARCHANTE: ¡Qué más! ¡Esa voz habló de mí! Ahora he podido entender</w:t>
      </w:r>
      <w:r>
        <w:t>.</w:t>
      </w:r>
    </w:p>
    <w:p w:rsidR="00FA24B8" w:rsidRPr="00FD01DF" w:rsidRDefault="00FA24B8" w:rsidP="00FA24B8">
      <w:pPr>
        <w:pStyle w:val="Prrafodelista"/>
        <w:numPr>
          <w:ilvl w:val="0"/>
          <w:numId w:val="10"/>
        </w:numPr>
        <w:tabs>
          <w:tab w:val="center" w:pos="4252"/>
        </w:tabs>
        <w:rPr>
          <w:i/>
          <w:sz w:val="24"/>
          <w:szCs w:val="20"/>
        </w:rPr>
      </w:pPr>
      <w:r w:rsidRPr="00FD01DF">
        <w:rPr>
          <w:sz w:val="24"/>
          <w:szCs w:val="24"/>
        </w:rPr>
        <w:t xml:space="preserve">  </w:t>
      </w:r>
      <w:r w:rsidRPr="00FD01DF">
        <w:rPr>
          <w:sz w:val="24"/>
          <w:szCs w:val="20"/>
        </w:rPr>
        <w:t>Explica qué significado tiene la frase del Olvidado :</w:t>
      </w:r>
    </w:p>
    <w:p w:rsidR="00FA24B8" w:rsidRDefault="00FA24B8" w:rsidP="00FA24B8">
      <w:pPr>
        <w:pStyle w:val="Prrafodelista"/>
        <w:tabs>
          <w:tab w:val="center" w:pos="4252"/>
        </w:tabs>
        <w:rPr>
          <w:i/>
          <w:sz w:val="24"/>
          <w:szCs w:val="24"/>
        </w:rPr>
      </w:pPr>
      <w:r w:rsidRPr="006058D3">
        <w:rPr>
          <w:sz w:val="24"/>
          <w:szCs w:val="24"/>
        </w:rPr>
        <w:t>“</w:t>
      </w:r>
      <w:r w:rsidRPr="006058D3">
        <w:rPr>
          <w:i/>
          <w:sz w:val="24"/>
          <w:szCs w:val="24"/>
        </w:rPr>
        <w:t>EL OLVIDADO. El Puñal de Plata yació al lado del hombre muerto. El Perro lo alzó con los dientes y se metió en la Casa. (El Marchante trata de descifrar el rumor que le llega). Desde entonces, cada año, ese Puñal aparece caído a los pies del alguien del lugar. Es la señal. El Elegido no puede rechazarlo. Una fuerza oculta lo impulsa a levantarlo. El día se hace noche. Entonces, El Perro ataca. Después, alza el Puñal con los dientes bajo la luna roja y como una ofrenda vuelve a llevarlo hacia la casa. (El Marchante se acerca al lugar donde está El Olvidado). Y allí el Puñal espera al hombre que cada Primavera quiere retornar.”</w:t>
      </w:r>
    </w:p>
    <w:p w:rsidR="00FA24B8" w:rsidRPr="006058D3" w:rsidRDefault="00FA24B8" w:rsidP="00FA24B8">
      <w:pPr>
        <w:pStyle w:val="Prrafodelista"/>
        <w:numPr>
          <w:ilvl w:val="0"/>
          <w:numId w:val="10"/>
        </w:numPr>
        <w:tabs>
          <w:tab w:val="center" w:pos="4252"/>
        </w:tabs>
        <w:rPr>
          <w:i/>
          <w:sz w:val="24"/>
          <w:szCs w:val="24"/>
        </w:rPr>
      </w:pPr>
      <w:r>
        <w:rPr>
          <w:sz w:val="24"/>
          <w:szCs w:val="24"/>
        </w:rPr>
        <w:t>¿Qué función cumple el Marchante es esta última escena?</w:t>
      </w:r>
    </w:p>
    <w:p w:rsidR="00FA24B8" w:rsidRPr="006058D3" w:rsidRDefault="00FA24B8" w:rsidP="00FA24B8">
      <w:pPr>
        <w:pStyle w:val="Prrafodelista"/>
        <w:numPr>
          <w:ilvl w:val="0"/>
          <w:numId w:val="10"/>
        </w:numPr>
        <w:tabs>
          <w:tab w:val="center" w:pos="4252"/>
        </w:tabs>
        <w:rPr>
          <w:i/>
          <w:sz w:val="24"/>
          <w:szCs w:val="24"/>
        </w:rPr>
      </w:pPr>
      <w:r>
        <w:rPr>
          <w:sz w:val="24"/>
          <w:szCs w:val="24"/>
        </w:rPr>
        <w:t>¿Qué relación tienen la Joven con el Niño Grande? ¿Qué mito o leyenda está relacionada con este hecho?</w:t>
      </w:r>
    </w:p>
    <w:p w:rsidR="00FA24B8" w:rsidRPr="00CD478E" w:rsidRDefault="00FA24B8" w:rsidP="00FA24B8">
      <w:pPr>
        <w:pStyle w:val="Prrafodelista"/>
        <w:numPr>
          <w:ilvl w:val="0"/>
          <w:numId w:val="10"/>
        </w:numPr>
        <w:tabs>
          <w:tab w:val="center" w:pos="4252"/>
        </w:tabs>
        <w:rPr>
          <w:i/>
          <w:sz w:val="24"/>
          <w:szCs w:val="24"/>
        </w:rPr>
      </w:pPr>
      <w:r w:rsidRPr="00CD478E">
        <w:rPr>
          <w:sz w:val="24"/>
          <w:szCs w:val="24"/>
        </w:rPr>
        <w:t>Leer el artículo del link recomendado y explica qué es el mito del eterno retorno.</w:t>
      </w:r>
    </w:p>
    <w:p w:rsidR="00952BFA" w:rsidRDefault="00952BFA" w:rsidP="00DA1AB7">
      <w:pPr>
        <w:spacing w:after="0"/>
        <w:jc w:val="center"/>
        <w:rPr>
          <w:b/>
          <w:color w:val="365F91" w:themeColor="accent1" w:themeShade="BF"/>
          <w:sz w:val="28"/>
          <w:szCs w:val="28"/>
          <w:lang w:eastAsia="es-ES"/>
        </w:rPr>
      </w:pPr>
    </w:p>
    <w:sectPr w:rsidR="00952B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pt;height:11.2pt" o:bullet="t">
        <v:imagedata r:id="rId1" o:title="clip_image001"/>
      </v:shape>
    </w:pict>
  </w:numPicBullet>
  <w:abstractNum w:abstractNumId="0">
    <w:nsid w:val="07BF4C31"/>
    <w:multiLevelType w:val="hybridMultilevel"/>
    <w:tmpl w:val="68726E7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4C4D"/>
    <w:multiLevelType w:val="hybridMultilevel"/>
    <w:tmpl w:val="B8E6FF66"/>
    <w:lvl w:ilvl="0" w:tplc="F8A43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A4824"/>
    <w:multiLevelType w:val="hybridMultilevel"/>
    <w:tmpl w:val="A45CF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43EA8"/>
    <w:multiLevelType w:val="hybridMultilevel"/>
    <w:tmpl w:val="F21EF20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8610A"/>
    <w:multiLevelType w:val="hybridMultilevel"/>
    <w:tmpl w:val="34A06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B6ABC"/>
    <w:multiLevelType w:val="hybridMultilevel"/>
    <w:tmpl w:val="A12A598C"/>
    <w:lvl w:ilvl="0" w:tplc="AAAE514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E5657"/>
    <w:multiLevelType w:val="hybridMultilevel"/>
    <w:tmpl w:val="3DFA0636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761A0"/>
    <w:rsid w:val="001D4412"/>
    <w:rsid w:val="002C41AA"/>
    <w:rsid w:val="00452DB3"/>
    <w:rsid w:val="00461A3E"/>
    <w:rsid w:val="004A1C87"/>
    <w:rsid w:val="00597AD6"/>
    <w:rsid w:val="00716DD2"/>
    <w:rsid w:val="007B77FE"/>
    <w:rsid w:val="007C6E8B"/>
    <w:rsid w:val="00816675"/>
    <w:rsid w:val="00913BD7"/>
    <w:rsid w:val="00952BFA"/>
    <w:rsid w:val="00A6025B"/>
    <w:rsid w:val="00A957C0"/>
    <w:rsid w:val="00D7544D"/>
    <w:rsid w:val="00DA1AB7"/>
    <w:rsid w:val="00E16E75"/>
    <w:rsid w:val="00E60F1C"/>
    <w:rsid w:val="00FA24B8"/>
    <w:rsid w:val="00F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styleId="Hipervnculo">
    <w:name w:val="Hyperlink"/>
    <w:basedOn w:val="Fuentedeprrafopredeter"/>
    <w:uiPriority w:val="99"/>
    <w:unhideWhenUsed/>
    <w:rsid w:val="00DA1A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styleId="Hipervnculo">
    <w:name w:val="Hyperlink"/>
    <w:basedOn w:val="Fuentedeprrafopredeter"/>
    <w:uiPriority w:val="99"/>
    <w:unhideWhenUsed/>
    <w:rsid w:val="00DA1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5</cp:revision>
  <dcterms:created xsi:type="dcterms:W3CDTF">2024-11-05T23:14:00Z</dcterms:created>
  <dcterms:modified xsi:type="dcterms:W3CDTF">2024-11-12T00:47:00Z</dcterms:modified>
</cp:coreProperties>
</file>