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Materia: </w:t>
      </w:r>
      <w:r>
        <w:rPr>
          <w:sz w:val="24"/>
          <w:szCs w:val="20"/>
          <w:lang w:val="en-US"/>
        </w:rPr>
        <w:t xml:space="preserve">HISTORIA 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>Profesor:</w:t>
      </w:r>
      <w:r>
        <w:rPr>
          <w:sz w:val="24"/>
          <w:szCs w:val="20"/>
        </w:rPr>
        <w:t xml:space="preserve"> </w:t>
      </w:r>
      <w:r>
        <w:rPr>
          <w:sz w:val="24"/>
          <w:szCs w:val="20"/>
          <w:lang w:val="en-US"/>
        </w:rPr>
        <w:t xml:space="preserve">Cantero Sonia. 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Curso: </w:t>
      </w:r>
      <w:r>
        <w:rPr>
          <w:sz w:val="24"/>
          <w:szCs w:val="20"/>
          <w:lang w:val="en-US"/>
        </w:rPr>
        <w:t xml:space="preserve">5to </w:t>
      </w:r>
      <w:r>
        <w:rPr>
          <w:sz w:val="24"/>
          <w:szCs w:val="20"/>
        </w:rPr>
        <w:t>año</w:t>
      </w:r>
      <w:r>
        <w:rPr>
          <w:sz w:val="24"/>
          <w:szCs w:val="20"/>
          <w:lang w:val="en-US"/>
        </w:rPr>
        <w:t xml:space="preserve"> </w:t>
      </w:r>
    </w:p>
    <w:p>
      <w:pPr>
        <w:pStyle w:val="style0"/>
        <w:jc w:val="both"/>
        <w:rPr>
          <w:color w:val="0000ff"/>
          <w:sz w:val="24"/>
          <w:szCs w:val="20"/>
          <w:highlight w:val="none"/>
        </w:rPr>
      </w:pPr>
      <w:r>
        <w:rPr>
          <w:sz w:val="24"/>
          <w:szCs w:val="20"/>
          <w:lang w:val="en-US"/>
        </w:rPr>
        <w:t>Fecha: 13/11/24</w:t>
      </w:r>
    </w:p>
    <w:p>
      <w:pPr>
        <w:pStyle w:val="style0"/>
        <w:jc w:val="both"/>
        <w:rPr>
          <w:color w:val="0000ff"/>
          <w:sz w:val="24"/>
          <w:szCs w:val="20"/>
          <w:highlight w:val="none"/>
        </w:rPr>
      </w:pPr>
      <w:r>
        <w:rPr>
          <w:color w:val="0000ff"/>
          <w:sz w:val="24"/>
          <w:szCs w:val="20"/>
          <w:highlight w:val="none"/>
          <w:lang w:val="en-US"/>
        </w:rPr>
        <w:t>Bibliográfia: Historia  5ES huellas, " La segunda mitad del siglo xx" Editorial Estrada.</w:t>
      </w:r>
    </w:p>
    <w:p>
      <w:pPr>
        <w:pStyle w:val="style0"/>
        <w:spacing w:after="200" w:lineRule="auto" w:line="276"/>
        <w:ind w:firstLineChars="200"/>
        <w:jc w:val="left"/>
        <w:rPr>
          <w:color w:val="0000ff"/>
          <w:sz w:val="24"/>
          <w:szCs w:val="20"/>
          <w:highlight w:val="none"/>
        </w:rPr>
      </w:pPr>
    </w:p>
    <w:p>
      <w:pPr>
        <w:pStyle w:val="style0"/>
        <w:spacing w:after="200" w:lineRule="auto" w:line="276"/>
        <w:ind w:firstLineChars="200"/>
        <w:jc w:val="left"/>
        <w:rPr>
          <w:color w:val="0000ff"/>
          <w:sz w:val="24"/>
          <w:szCs w:val="20"/>
          <w:highlight w:val="none"/>
        </w:rPr>
      </w:pPr>
      <w:r>
        <w:rPr>
          <w:color w:val="0000ff"/>
          <w:sz w:val="24"/>
          <w:szCs w:val="20"/>
          <w:highlight w:val="none"/>
          <w:lang w:val="en-US"/>
        </w:rPr>
        <w:t>"3er trimestre "</w:t>
      </w:r>
    </w:p>
    <w:p>
      <w:pPr>
        <w:pStyle w:val="style0"/>
        <w:spacing w:after="200" w:lineRule="auto" w:line="276"/>
        <w:ind w:firstLineChars="200"/>
        <w:jc w:val="left"/>
        <w:rPr>
          <w:rFonts w:ascii="Calibri" w:cs="Times New Roman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</w:pPr>
      <w:r>
        <w:rPr>
          <w:rFonts w:ascii="Calibri" w:cs="Times New Roman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TP</w:t>
      </w:r>
      <w:r>
        <w:rPr>
          <w:rFonts w:cs="Times New Roman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59</w:t>
      </w:r>
    </w:p>
    <w:p>
      <w:pPr>
        <w:pStyle w:val="style0"/>
        <w:spacing w:after="200" w:lineRule="auto" w:line="276"/>
        <w:ind w:firstLineChars="200"/>
        <w:jc w:val="left"/>
        <w:rPr>
          <w:color w:val="0000ff"/>
          <w:sz w:val="24"/>
          <w:szCs w:val="20"/>
          <w:highlight w:val="none"/>
        </w:rPr>
      </w:pPr>
      <w:r>
        <w:rPr>
          <w:rFonts w:ascii="Calibri" w:cs="Times New Roman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"Modelo Evaluativo 1</w:t>
      </w:r>
      <w:r>
        <w:rPr>
          <w:rFonts w:cs="Times New Roman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t>."</w:t>
      </w:r>
    </w:p>
    <w:p>
      <w:pPr>
        <w:pStyle w:val="style0"/>
        <w:spacing w:after="200" w:lineRule="auto" w:line="276"/>
        <w:ind w:firstLineChars="200"/>
        <w:jc w:val="left"/>
        <w:rPr>
          <w:color w:val="0000ff"/>
          <w:sz w:val="24"/>
          <w:szCs w:val="20"/>
          <w:highlight w:val="none"/>
        </w:rPr>
      </w:pPr>
      <w:r>
        <w:rPr>
          <w:color w:val="0000ff"/>
          <w:sz w:val="24"/>
          <w:szCs w:val="20"/>
          <w:highlight w:val="none"/>
          <w:lang w:val="en-US"/>
        </w:rPr>
        <w:t>1)-"Dictadura y retorno democrático" (pag. 186 a 202)</w:t>
      </w:r>
    </w:p>
    <w:p>
      <w:pPr>
        <w:pStyle w:val="style0"/>
        <w:spacing w:after="200" w:lineRule="auto" w:line="276"/>
        <w:ind w:firstLineChars="200"/>
        <w:jc w:val="left"/>
        <w:rPr>
          <w:color w:val="0000ff"/>
          <w:sz w:val="24"/>
          <w:szCs w:val="20"/>
          <w:highlight w:val="none"/>
        </w:rPr>
      </w:pPr>
      <w:r>
        <w:rPr/>
        <w:drawing>
          <wp:inline distL="114300" distT="0" distB="0" distR="114300">
            <wp:extent cx="1371599" cy="2304626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41862" t="0" r="13139" b="-814"/>
                    <a:stretch/>
                  </pic:blipFill>
                  <pic:spPr>
                    <a:xfrm rot="16200000">
                      <a:off x="0" y="0"/>
                      <a:ext cx="1371599" cy="23046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200" w:lineRule="auto" w:line="276"/>
        <w:ind w:firstLineChars="200"/>
        <w:jc w:val="left"/>
        <w:rPr>
          <w:color w:val="0000ff"/>
          <w:sz w:val="24"/>
          <w:szCs w:val="20"/>
          <w:highlight w:val="none"/>
        </w:rPr>
      </w:pPr>
    </w:p>
    <w:p>
      <w:pPr>
        <w:pStyle w:val="style0"/>
        <w:spacing w:after="200" w:lineRule="auto" w:line="276"/>
        <w:jc w:val="left"/>
        <w:rPr>
          <w:color w:val="0000ff"/>
          <w:sz w:val="24"/>
          <w:szCs w:val="20"/>
          <w:highlight w:val="none"/>
        </w:rPr>
      </w:pPr>
      <w:r>
        <w:rPr>
          <w:color w:val="0000ff"/>
          <w:sz w:val="24"/>
          <w:szCs w:val="20"/>
          <w:highlight w:val="none"/>
          <w:lang w:val="en-US"/>
        </w:rPr>
        <w:t>2)- " El Fin del orden mundial Bipolar (pág. 210 a 222)</w:t>
      </w:r>
    </w:p>
    <w:p>
      <w:pPr>
        <w:pStyle w:val="style0"/>
        <w:spacing w:after="200" w:lineRule="auto" w:line="276"/>
        <w:jc w:val="left"/>
        <w:rPr>
          <w:color w:val="0000ff"/>
          <w:sz w:val="24"/>
          <w:szCs w:val="20"/>
          <w:highlight w:val="none"/>
        </w:rPr>
      </w:pPr>
      <w:r>
        <w:rPr/>
        <w:drawing>
          <wp:inline distL="114300" distT="0" distB="0" distR="114300">
            <wp:extent cx="3888034" cy="4242507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-27560" b="-4392"/>
                    <a:stretch/>
                  </pic:blipFill>
                  <pic:spPr>
                    <a:xfrm rot="16200000">
                      <a:off x="0" y="0"/>
                      <a:ext cx="3888034" cy="42425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b/>
          <w:color w:val="000000"/>
          <w:sz w:val="32"/>
          <w:szCs w:val="24"/>
        </w:rPr>
      </w:pPr>
    </w:p>
    <w:sectPr>
      <w:headerReference w:type="default" r:id="rId4"/>
      <w:pgSz w:w="11906" w:h="16838" w:orient="portrait"/>
      <w:pgMar w:top="1417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Wingdings 2"/>
    <w:panose1 w:val="05020102010000070707"/>
    <w:charset w:val="02"/>
    <w:family w:val="roman"/>
    <w:pitch w:val="default"/>
    <w:sig w:usb0="00000000" w:usb1="10000000" w:usb2="00000000" w:usb3="00000000" w:csb0="80000000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es-AR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4097" name="Imagen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112520" cy="1137285"/>
                  </a:xfrm>
                  <a:prstGeom prst="rect"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false" relativeHeight="3" behindDoc="false" locked="false" layoutInCell="true" allowOverlap="true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76" cy="952499"/>
              <wp:effectExtent l="0" t="0" r="26669" b="19050"/>
              <wp:wrapSquare wrapText="bothSides"/>
              <wp:docPr id="4098" name="Cuadro de texto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06876" cy="952499"/>
                      </a:xfrm>
                      <a:prstGeom prst="rect"/>
                      <a:solidFill>
                        <a:srgbClr val="ffffff"/>
                      </a:solidFill>
                      <a:ln cmpd="sng" cap="flat" w="9525">
                        <a:solidFill>
                          <a:srgbClr val="ffffff"/>
                        </a:solidFill>
                        <a:prstDash val="solid"/>
                        <a:miter/>
                        <a:headEnd len="med" w="med" type="none"/>
                        <a:tailEnd len="med" w="med" type="none"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"mailto:InstjuanpabloII@arnet.com.ar"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InstjuanpabloII@arnet.com.ar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"http://www.instjuanpabloII.edu.ar"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www.instjuanpabloII.edu.ar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45720" bIns="45720" vert="horz" anchor="t" wrap="square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8" fillcolor="white" stroked="t" style="position:absolute;margin-left:98.1pt;margin-top:0.5pt;width:134.4pt;height:75.0pt;z-index:3;mso-position-horizontal-relative:text;mso-position-vertical-relative:text;mso-width-percent:0;mso-height-percent:0;mso-width-relative:margin;mso-height-relative:margin;mso-wrap-distance-top:3.6000001pt;mso-wrap-distance-bottom:3.6000001pt;visibility:visible;">
              <v:stroke joinstyle="miter" color="white"/>
              <w10:wrap type="square"/>
              <v:fill/>
              <v:textbox inset="7.2pt,3.6pt,7.2pt,3.6pt">
                <w:txbxContent>
                  <w:p>
                    <w:pPr>
                      <w:pStyle w:val="style0"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"mailto:InstjuanpabloII@arnet.com.ar"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InstjuanpabloII@arnet.com.ar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"http://www.instjuanpabloII.edu.ar"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www.instjuanpabloII.edu.ar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tabs>
        <w:tab w:val="clear" w:pos="4252"/>
        <w:tab w:val="clear" w:pos="8504"/>
      </w:tabs>
      <w:rPr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86AD33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342574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8C52916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1A72EAFA"/>
    <w:lvl w:ilvl="0" w:tplc="3080FB6C">
      <w:start w:val="1"/>
      <w:numFmt w:val="lowerLetter"/>
      <w:lvlText w:val="%1)"/>
      <w:lvlJc w:val="left"/>
      <w:pPr>
        <w:ind w:left="660" w:hanging="360"/>
      </w:pPr>
      <w:rPr>
        <w:rFonts w:ascii="Calibri" w:cs="宋体" w:eastAsia="Times New Roman" w:hAnsi="Calibri"/>
      </w:rPr>
    </w:lvl>
    <w:lvl w:ilvl="1" w:tplc="2C0A0019" w:tentative="1">
      <w:start w:val="1"/>
      <w:numFmt w:val="lowerLetter"/>
      <w:lvlText w:val="%2."/>
      <w:lvlJc w:val="left"/>
      <w:pPr>
        <w:ind w:left="1380" w:hanging="360"/>
      </w:pPr>
    </w:lvl>
    <w:lvl w:ilvl="2" w:tplc="2C0A001B" w:tentative="1">
      <w:start w:val="1"/>
      <w:numFmt w:val="lowerRoman"/>
      <w:lvlText w:val="%3."/>
      <w:lvlJc w:val="right"/>
      <w:pPr>
        <w:ind w:left="2100" w:hanging="180"/>
      </w:pPr>
    </w:lvl>
    <w:lvl w:ilvl="3" w:tplc="2C0A000F" w:tentative="1">
      <w:start w:val="1"/>
      <w:numFmt w:val="decimal"/>
      <w:lvlText w:val="%4."/>
      <w:lvlJc w:val="left"/>
      <w:pPr>
        <w:ind w:left="2820" w:hanging="360"/>
      </w:pPr>
    </w:lvl>
    <w:lvl w:ilvl="4" w:tplc="2C0A0019" w:tentative="1">
      <w:start w:val="1"/>
      <w:numFmt w:val="lowerLetter"/>
      <w:lvlText w:val="%5."/>
      <w:lvlJc w:val="left"/>
      <w:pPr>
        <w:ind w:left="3540" w:hanging="360"/>
      </w:pPr>
    </w:lvl>
    <w:lvl w:ilvl="5" w:tplc="2C0A001B" w:tentative="1">
      <w:start w:val="1"/>
      <w:numFmt w:val="lowerRoman"/>
      <w:lvlText w:val="%6."/>
      <w:lvlJc w:val="right"/>
      <w:pPr>
        <w:ind w:left="4260" w:hanging="180"/>
      </w:pPr>
    </w:lvl>
    <w:lvl w:ilvl="6" w:tplc="2C0A000F" w:tentative="1">
      <w:start w:val="1"/>
      <w:numFmt w:val="decimal"/>
      <w:lvlText w:val="%7."/>
      <w:lvlJc w:val="left"/>
      <w:pPr>
        <w:ind w:left="4980" w:hanging="360"/>
      </w:pPr>
    </w:lvl>
    <w:lvl w:ilvl="7" w:tplc="2C0A0019" w:tentative="1">
      <w:start w:val="1"/>
      <w:numFmt w:val="lowerLetter"/>
      <w:lvlText w:val="%8."/>
      <w:lvlJc w:val="left"/>
      <w:pPr>
        <w:ind w:left="5700" w:hanging="360"/>
      </w:pPr>
    </w:lvl>
    <w:lvl w:ilvl="8" w:tplc="2C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00000004"/>
    <w:multiLevelType w:val="hybridMultilevel"/>
    <w:tmpl w:val="8258001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711E123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1458C148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0000007"/>
    <w:multiLevelType w:val="hybridMultilevel"/>
    <w:tmpl w:val="B2CCEE0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4AA28334"/>
    <w:lvl w:ilvl="0" w:tplc="2C0A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7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3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9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2452E6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0ED07CB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CD4A369E"/>
    <w:lvl w:ilvl="0" w:tplc="2C0A000F">
      <w:start w:val="1"/>
      <w:numFmt w:val="decimal"/>
      <w:lvlText w:val="%1."/>
      <w:lvlJc w:val="left"/>
      <w:pPr>
        <w:ind w:left="4968" w:hanging="360"/>
      </w:pPr>
    </w:lvl>
    <w:lvl w:ilvl="1" w:tplc="2C0A0019" w:tentative="1">
      <w:start w:val="1"/>
      <w:numFmt w:val="lowerLetter"/>
      <w:lvlText w:val="%2."/>
      <w:lvlJc w:val="left"/>
      <w:pPr>
        <w:ind w:left="5688" w:hanging="360"/>
      </w:pPr>
    </w:lvl>
    <w:lvl w:ilvl="2" w:tplc="2C0A001B" w:tentative="1">
      <w:start w:val="1"/>
      <w:numFmt w:val="lowerRoman"/>
      <w:lvlText w:val="%3."/>
      <w:lvlJc w:val="right"/>
      <w:pPr>
        <w:ind w:left="6408" w:hanging="180"/>
      </w:pPr>
    </w:lvl>
    <w:lvl w:ilvl="3" w:tplc="2C0A000F" w:tentative="1">
      <w:start w:val="1"/>
      <w:numFmt w:val="decimal"/>
      <w:lvlText w:val="%4."/>
      <w:lvlJc w:val="left"/>
      <w:pPr>
        <w:ind w:left="7128" w:hanging="360"/>
      </w:pPr>
    </w:lvl>
    <w:lvl w:ilvl="4" w:tplc="2C0A0019" w:tentative="1">
      <w:start w:val="1"/>
      <w:numFmt w:val="lowerLetter"/>
      <w:lvlText w:val="%5."/>
      <w:lvlJc w:val="left"/>
      <w:pPr>
        <w:ind w:left="7848" w:hanging="360"/>
      </w:pPr>
    </w:lvl>
    <w:lvl w:ilvl="5" w:tplc="2C0A001B" w:tentative="1">
      <w:start w:val="1"/>
      <w:numFmt w:val="lowerRoman"/>
      <w:lvlText w:val="%6."/>
      <w:lvlJc w:val="right"/>
      <w:pPr>
        <w:ind w:left="8568" w:hanging="180"/>
      </w:pPr>
    </w:lvl>
    <w:lvl w:ilvl="6" w:tplc="2C0A000F" w:tentative="1">
      <w:start w:val="1"/>
      <w:numFmt w:val="decimal"/>
      <w:lvlText w:val="%7."/>
      <w:lvlJc w:val="left"/>
      <w:pPr>
        <w:ind w:left="9288" w:hanging="360"/>
      </w:pPr>
    </w:lvl>
    <w:lvl w:ilvl="7" w:tplc="2C0A0019" w:tentative="1">
      <w:start w:val="1"/>
      <w:numFmt w:val="lowerLetter"/>
      <w:lvlText w:val="%8."/>
      <w:lvlJc w:val="left"/>
      <w:pPr>
        <w:ind w:left="10008" w:hanging="360"/>
      </w:pPr>
    </w:lvl>
    <w:lvl w:ilvl="8" w:tplc="2C0A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12">
    <w:nsid w:val="0000000C"/>
    <w:multiLevelType w:val="hybridMultilevel"/>
    <w:tmpl w:val="D33C4DC4"/>
    <w:lvl w:ilvl="0" w:tplc="7CCAE2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000000D"/>
    <w:multiLevelType w:val="hybridMultilevel"/>
    <w:tmpl w:val="1E3419BA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74A2D9E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4900F1C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AB18458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9676CFF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E59652A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BED0CA7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DDBCF46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hybridMultilevel"/>
    <w:tmpl w:val="613CCAEA"/>
    <w:lvl w:ilvl="0" w:tplc="829E72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0000016"/>
    <w:multiLevelType w:val="hybridMultilevel"/>
    <w:tmpl w:val="B4B88414"/>
    <w:lvl w:ilvl="0" w:tplc="95B6F90A">
      <w:start w:val="2"/>
      <w:numFmt w:val="bullet"/>
      <w:lvlText w:val="-"/>
      <w:lvlJc w:val="left"/>
      <w:pPr>
        <w:ind w:left="1125" w:hanging="360"/>
      </w:pPr>
      <w:rPr>
        <w:rFonts w:ascii="Calibri" w:cs="Calibri" w:eastAsia="Calibri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845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05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65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E5A466BE"/>
    <w:lvl w:ilvl="0" w:tplc="D570C5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00000018"/>
    <w:multiLevelType w:val="hybridMultilevel"/>
    <w:tmpl w:val="68E0EA9E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EB362E1C"/>
    <w:lvl w:ilvl="0" w:tplc="3098B0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0000001A"/>
    <w:multiLevelType w:val="hybridMultilevel"/>
    <w:tmpl w:val="D806DF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B84231C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FA48396E"/>
    <w:lvl w:ilvl="0" w:tplc="305A789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0000001D"/>
    <w:multiLevelType w:val="hybridMultilevel"/>
    <w:tmpl w:val="C8B41F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000001E"/>
    <w:multiLevelType w:val="hybridMultilevel"/>
    <w:tmpl w:val="D1CAA966"/>
    <w:lvl w:ilvl="0" w:tplc="22A8FA02">
      <w:start w:val="1"/>
      <w:numFmt w:val="decimal"/>
      <w:lvlText w:val="%1-"/>
      <w:lvlJc w:val="left"/>
      <w:pPr>
        <w:ind w:left="248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3204" w:hanging="360"/>
      </w:pPr>
    </w:lvl>
    <w:lvl w:ilvl="2" w:tplc="2C0A001B" w:tentative="1">
      <w:start w:val="1"/>
      <w:numFmt w:val="lowerRoman"/>
      <w:lvlText w:val="%3."/>
      <w:lvlJc w:val="right"/>
      <w:pPr>
        <w:ind w:left="3924" w:hanging="180"/>
      </w:pPr>
    </w:lvl>
    <w:lvl w:ilvl="3" w:tplc="2C0A000F" w:tentative="1">
      <w:start w:val="1"/>
      <w:numFmt w:val="decimal"/>
      <w:lvlText w:val="%4."/>
      <w:lvlJc w:val="left"/>
      <w:pPr>
        <w:ind w:left="4644" w:hanging="360"/>
      </w:pPr>
    </w:lvl>
    <w:lvl w:ilvl="4" w:tplc="2C0A0019" w:tentative="1">
      <w:start w:val="1"/>
      <w:numFmt w:val="lowerLetter"/>
      <w:lvlText w:val="%5."/>
      <w:lvlJc w:val="left"/>
      <w:pPr>
        <w:ind w:left="5364" w:hanging="360"/>
      </w:pPr>
    </w:lvl>
    <w:lvl w:ilvl="5" w:tplc="2C0A001B" w:tentative="1">
      <w:start w:val="1"/>
      <w:numFmt w:val="lowerRoman"/>
      <w:lvlText w:val="%6."/>
      <w:lvlJc w:val="right"/>
      <w:pPr>
        <w:ind w:left="6084" w:hanging="180"/>
      </w:pPr>
    </w:lvl>
    <w:lvl w:ilvl="6" w:tplc="2C0A000F" w:tentative="1">
      <w:start w:val="1"/>
      <w:numFmt w:val="decimal"/>
      <w:lvlText w:val="%7."/>
      <w:lvlJc w:val="left"/>
      <w:pPr>
        <w:ind w:left="6804" w:hanging="360"/>
      </w:pPr>
    </w:lvl>
    <w:lvl w:ilvl="7" w:tplc="2C0A0019" w:tentative="1">
      <w:start w:val="1"/>
      <w:numFmt w:val="lowerLetter"/>
      <w:lvlText w:val="%8."/>
      <w:lvlJc w:val="left"/>
      <w:pPr>
        <w:ind w:left="7524" w:hanging="360"/>
      </w:pPr>
    </w:lvl>
    <w:lvl w:ilvl="8" w:tplc="2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1">
    <w:nsid w:val="0000001F"/>
    <w:multiLevelType w:val="hybridMultilevel"/>
    <w:tmpl w:val="A0986508"/>
    <w:lvl w:ilvl="0" w:tplc="84B827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00000020"/>
    <w:multiLevelType w:val="hybridMultilevel"/>
    <w:tmpl w:val="9DC071B8"/>
    <w:lvl w:ilvl="0" w:tplc="5C0C9FC4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00000021"/>
    <w:multiLevelType w:val="hybridMultilevel"/>
    <w:tmpl w:val="A4A6076E"/>
    <w:lvl w:ilvl="0" w:tplc="98E4FB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00000022"/>
    <w:multiLevelType w:val="hybridMultilevel"/>
    <w:tmpl w:val="84180AA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1B9CB8C4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00000024"/>
    <w:multiLevelType w:val="hybridMultilevel"/>
    <w:tmpl w:val="F70073E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25E641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0000026"/>
    <w:multiLevelType w:val="hybridMultilevel"/>
    <w:tmpl w:val="0E0BE5AB"/>
    <w:lvl w:ilvl="0" w:tplc="0409000F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9">
    <w:nsid w:val="00000027"/>
    <w:multiLevelType w:val="hybridMultilevel"/>
    <w:tmpl w:val="13BF31B2"/>
    <w:lvl w:ilvl="0" w:tplc="0409000F">
      <w:start w:val="1"/>
      <w:numFmt w:val="upperLetter"/>
      <w:lvlText w:val="%1)"/>
      <w:lvlJc w:val="left"/>
      <w:pPr>
        <w:ind w:left="1000" w:hanging="360"/>
      </w:pPr>
    </w:lvl>
    <w:lvl w:ilvl="1" w:tplc="04090019" w:tentative="1">
      <w:start w:val="1"/>
      <w:numFmt w:val="lowerLetter"/>
      <w:lvlText w:val="%2."/>
      <w:lvlJc w:val="left"/>
      <w:pPr>
        <w:ind w:left="1720" w:hanging="360"/>
      </w:pPr>
    </w:lvl>
    <w:lvl w:ilvl="2" w:tplc="0409001B" w:tentative="1">
      <w:start w:val="1"/>
      <w:numFmt w:val="lowerRoman"/>
      <w:lvlText w:val="%3."/>
      <w:lvlJc w:val="right"/>
      <w:pPr>
        <w:ind w:left="2440" w:hanging="360"/>
      </w:pPr>
    </w:lvl>
    <w:lvl w:ilvl="3" w:tplc="0409000F" w:tentative="1">
      <w:start w:val="1"/>
      <w:numFmt w:val="decimal"/>
      <w:lvlText w:val="%4."/>
      <w:lvlJc w:val="left"/>
      <w:pPr>
        <w:ind w:left="3160" w:hanging="360"/>
      </w:pPr>
    </w:lvl>
    <w:lvl w:ilvl="4" w:tplc="04090019" w:tentative="1">
      <w:start w:val="1"/>
      <w:numFmt w:val="lowerLetter"/>
      <w:lvlText w:val="%5."/>
      <w:lvlJc w:val="left"/>
      <w:pPr>
        <w:ind w:left="3880" w:hanging="360"/>
      </w:pPr>
    </w:lvl>
    <w:lvl w:ilvl="5" w:tplc="0409001B" w:tentative="1">
      <w:start w:val="1"/>
      <w:numFmt w:val="lowerRoman"/>
      <w:lvlText w:val="%6."/>
      <w:lvlJc w:val="right"/>
      <w:pPr>
        <w:ind w:left="4600" w:hanging="360"/>
      </w:pPr>
    </w:lvl>
    <w:lvl w:ilvl="6" w:tplc="0409000F" w:tentative="1">
      <w:start w:val="1"/>
      <w:numFmt w:val="decimal"/>
      <w:lvlText w:val="%7."/>
      <w:lvlJc w:val="left"/>
      <w:pPr>
        <w:ind w:left="5320" w:hanging="360"/>
      </w:pPr>
    </w:lvl>
    <w:lvl w:ilvl="7" w:tplc="04090019" w:tentative="1">
      <w:start w:val="1"/>
      <w:numFmt w:val="lowerLetter"/>
      <w:lvlText w:val="%8."/>
      <w:lvlJc w:val="left"/>
      <w:pPr>
        <w:ind w:left="6040" w:hanging="360"/>
      </w:pPr>
    </w:lvl>
    <w:lvl w:ilvl="8" w:tplc="0409001B" w:tentative="1">
      <w:start w:val="1"/>
      <w:numFmt w:val="lowerRoman"/>
      <w:lvlText w:val="%9."/>
      <w:lvlJc w:val="right"/>
      <w:pPr>
        <w:ind w:left="6760" w:hanging="360"/>
      </w:pPr>
    </w:lvl>
  </w:abstractNum>
  <w:num w:numId="1">
    <w:abstractNumId w:val="26"/>
  </w:num>
  <w:num w:numId="2">
    <w:abstractNumId w:val="20"/>
  </w:num>
  <w:num w:numId="3">
    <w:abstractNumId w:val="8"/>
  </w:num>
  <w:num w:numId="4">
    <w:abstractNumId w:val="30"/>
  </w:num>
  <w:num w:numId="5">
    <w:abstractNumId w:val="24"/>
  </w:num>
  <w:num w:numId="6">
    <w:abstractNumId w:val="29"/>
  </w:num>
  <w:num w:numId="7">
    <w:abstractNumId w:val="34"/>
  </w:num>
  <w:num w:numId="8">
    <w:abstractNumId w:val="18"/>
  </w:num>
  <w:num w:numId="9">
    <w:abstractNumId w:val="2"/>
  </w:num>
  <w:num w:numId="10">
    <w:abstractNumId w:val="19"/>
  </w:num>
  <w:num w:numId="11">
    <w:abstractNumId w:val="13"/>
  </w:num>
  <w:num w:numId="12">
    <w:abstractNumId w:val="6"/>
  </w:num>
  <w:num w:numId="13">
    <w:abstractNumId w:val="10"/>
  </w:num>
  <w:num w:numId="14">
    <w:abstractNumId w:val="1"/>
  </w:num>
  <w:num w:numId="15">
    <w:abstractNumId w:val="17"/>
  </w:num>
  <w:num w:numId="16">
    <w:abstractNumId w:val="9"/>
  </w:num>
  <w:num w:numId="17">
    <w:abstractNumId w:val="37"/>
  </w:num>
  <w:num w:numId="18">
    <w:abstractNumId w:val="36"/>
  </w:num>
  <w:num w:numId="19">
    <w:abstractNumId w:val="16"/>
  </w:num>
  <w:num w:numId="20">
    <w:abstractNumId w:val="12"/>
  </w:num>
  <w:num w:numId="21">
    <w:abstractNumId w:val="32"/>
  </w:num>
  <w:num w:numId="22">
    <w:abstractNumId w:val="5"/>
  </w:num>
  <w:num w:numId="23">
    <w:abstractNumId w:val="0"/>
  </w:num>
  <w:num w:numId="24">
    <w:abstractNumId w:val="27"/>
  </w:num>
  <w:num w:numId="25">
    <w:abstractNumId w:val="3"/>
  </w:num>
  <w:num w:numId="26">
    <w:abstractNumId w:val="28"/>
  </w:num>
  <w:num w:numId="27">
    <w:abstractNumId w:val="15"/>
  </w:num>
  <w:num w:numId="28">
    <w:abstractNumId w:val="31"/>
  </w:num>
  <w:num w:numId="29">
    <w:abstractNumId w:val="23"/>
  </w:num>
  <w:num w:numId="30">
    <w:abstractNumId w:val="14"/>
  </w:num>
  <w:num w:numId="31">
    <w:abstractNumId w:val="33"/>
  </w:num>
  <w:num w:numId="32">
    <w:abstractNumId w:val="4"/>
  </w:num>
  <w:num w:numId="33">
    <w:abstractNumId w:val="25"/>
  </w:num>
  <w:num w:numId="34">
    <w:abstractNumId w:val="21"/>
  </w:num>
  <w:num w:numId="35">
    <w:abstractNumId w:val="22"/>
  </w:num>
  <w:num w:numId="36">
    <w:abstractNumId w:val="7"/>
  </w:num>
  <w:num w:numId="37">
    <w:abstractNumId w:val="11"/>
  </w:num>
  <w:num w:numId="38">
    <w:abstractNumId w:val="35"/>
  </w:num>
  <w:num w:numId="39">
    <w:abstractNumId w:val="38"/>
  </w:num>
  <w:num w:numId="40">
    <w:abstractNumId w:val="39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A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0"/>
    <w:link w:val="style4101"/>
    <w:qFormat/>
    <w:uiPriority w:val="9"/>
    <w:pPr>
      <w:keepNext/>
      <w:keepLines/>
      <w:spacing w:before="200" w:after="0"/>
      <w:outlineLvl w:val="1"/>
    </w:pPr>
    <w:rPr>
      <w:rFonts w:ascii="Calibri Light" w:cs="宋体" w:eastAsia="宋体" w:hAnsi="Calibri Light"/>
      <w:b/>
      <w:bCs/>
      <w:color w:val="4472c4"/>
      <w:sz w:val="26"/>
      <w:szCs w:val="26"/>
    </w:rPr>
  </w:style>
  <w:style w:type="paragraph" w:styleId="style3">
    <w:name w:val="heading 3"/>
    <w:basedOn w:val="style0"/>
    <w:next w:val="style0"/>
    <w:link w:val="style4102"/>
    <w:qFormat/>
    <w:uiPriority w:val="9"/>
    <w:pPr>
      <w:keepNext/>
      <w:keepLines/>
      <w:spacing w:before="200" w:after="0"/>
      <w:outlineLvl w:val="2"/>
    </w:pPr>
    <w:rPr>
      <w:rFonts w:ascii="Calibri Light" w:cs="宋体" w:eastAsia="宋体" w:hAnsi="Calibri Light"/>
      <w:b/>
      <w:bCs/>
      <w:color w:val="4472c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9">
    <w:name w:val="Texto de globo Car"/>
    <w:basedOn w:val="style65"/>
    <w:next w:val="style4099"/>
    <w:link w:val="style153"/>
    <w:uiPriority w:val="99"/>
    <w:rPr>
      <w:rFonts w:ascii="Segoe UI" w:cs="Segoe UI" w:hAnsi="Segoe UI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74">
    <w:name w:val="Subtitle"/>
    <w:basedOn w:val="style0"/>
    <w:next w:val="style0"/>
    <w:link w:val="style4100"/>
    <w:qFormat/>
    <w:uiPriority w:val="11"/>
    <w:pPr>
      <w:numPr>
        <w:ilvl w:val="1"/>
        <w:numId w:val="0"/>
      </w:numPr>
      <w:spacing w:after="200" w:lineRule="auto" w:line="276"/>
    </w:pPr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0">
    <w:name w:val="Subtítulo Car"/>
    <w:basedOn w:val="style65"/>
    <w:next w:val="style4100"/>
    <w:link w:val="style74"/>
    <w:uiPriority w:val="11"/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1">
    <w:name w:val="Título 2 Car"/>
    <w:basedOn w:val="style65"/>
    <w:next w:val="style4101"/>
    <w:link w:val="style2"/>
    <w:uiPriority w:val="9"/>
    <w:rPr>
      <w:rFonts w:ascii="Calibri Light" w:cs="宋体" w:eastAsia="宋体" w:hAnsi="Calibri Light"/>
      <w:b/>
      <w:bCs/>
      <w:color w:val="4472c4"/>
      <w:sz w:val="26"/>
      <w:szCs w:val="26"/>
    </w:rPr>
  </w:style>
  <w:style w:type="character" w:customStyle="1" w:styleId="style4102">
    <w:name w:val="Título 3 Car"/>
    <w:basedOn w:val="style65"/>
    <w:next w:val="style4102"/>
    <w:link w:val="style3"/>
    <w:uiPriority w:val="9"/>
    <w:rPr>
      <w:rFonts w:ascii="Calibri Light" w:cs="宋体" w:eastAsia="宋体" w:hAnsi="Calibri Light"/>
      <w:b/>
      <w:bCs/>
      <w:color w:val="4472c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9" Type="http://schemas.openxmlformats.org/officeDocument/2006/relationships/customXml" Target="../customXml/item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Words>64</Words>
  <Pages>1</Pages>
  <Characters>398</Characters>
  <Application>WPS Office</Application>
  <DocSecurity>0</DocSecurity>
  <Paragraphs>31</Paragraphs>
  <ScaleCrop>false</ScaleCrop>
  <Company>Luffi</Company>
  <LinksUpToDate>false</LinksUpToDate>
  <CharactersWithSpaces>451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2022-02-24T20:05:00Z</dcterms:created>
  <dc:creator>Dip, Augusto Armando</dc:creator>
  <lastModifiedBy>SM-A032M</lastModifiedBy>
  <lastPrinted>2020-05-28T22:14:00Z</lastPrinted>
  <dcterms:modified xsi:type="dcterms:W3CDTF">2024-11-12T01:25:30Z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c2b85335cc2b4ddf9f4d8e9cf34cb9a2</vt:lpwstr>
  </property>
</Properties>
</file>