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2BF166A1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E2545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B5CA84C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BB416B">
        <w:rPr>
          <w:b/>
          <w:color w:val="000000" w:themeColor="text1"/>
          <w:sz w:val="24"/>
          <w:szCs w:val="20"/>
        </w:rPr>
        <w:t xml:space="preserve">de repaso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E2545">
        <w:rPr>
          <w:b/>
          <w:color w:val="000000" w:themeColor="text1"/>
          <w:sz w:val="24"/>
          <w:szCs w:val="20"/>
        </w:rPr>
        <w:t>6</w:t>
      </w:r>
      <w:r w:rsidR="00BB416B">
        <w:rPr>
          <w:b/>
          <w:color w:val="000000" w:themeColor="text1"/>
          <w:sz w:val="24"/>
          <w:szCs w:val="20"/>
        </w:rPr>
        <w:t>5</w:t>
      </w:r>
    </w:p>
    <w:p w14:paraId="657A98B3" w14:textId="77777777" w:rsidR="00BB416B" w:rsidRDefault="00BB416B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</w:p>
    <w:p w14:paraId="782DB58D" w14:textId="2BA7C629" w:rsidR="00BB416B" w:rsidRDefault="00F03A43" w:rsidP="00BB416B">
      <w:pPr>
        <w:spacing w:after="0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La poesía: reconocer en las siguientes estrofas:</w:t>
      </w:r>
    </w:p>
    <w:p w14:paraId="20B45995" w14:textId="6877FC6B" w:rsidR="00F03A43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Yo lirico</w:t>
      </w:r>
    </w:p>
    <w:p w14:paraId="5DCC29C7" w14:textId="1678E124" w:rsidR="002C6392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Métrica </w:t>
      </w:r>
    </w:p>
    <w:p w14:paraId="61A6A1A1" w14:textId="532C7392" w:rsidR="002C6392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Licencias poéticas </w:t>
      </w:r>
    </w:p>
    <w:p w14:paraId="0C7FCC08" w14:textId="0B9F50DF" w:rsidR="002C6392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Tipo de rima</w:t>
      </w:r>
    </w:p>
    <w:p w14:paraId="3F359D35" w14:textId="4DA3E617" w:rsidR="00182F80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Tipo de poesía</w:t>
      </w:r>
    </w:p>
    <w:p w14:paraId="6EC21F6F" w14:textId="1664E0BA" w:rsidR="00182F80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Recursos poéticos </w:t>
      </w:r>
    </w:p>
    <w:p w14:paraId="2E70F6AD" w14:textId="77777777" w:rsidR="00182F80" w:rsidRPr="00F03A43" w:rsidRDefault="00182F80" w:rsidP="00A716C5">
      <w:pPr>
        <w:pStyle w:val="Prrafodelista"/>
        <w:spacing w:after="0"/>
        <w:rPr>
          <w:b/>
          <w:color w:val="000000" w:themeColor="text1"/>
          <w:sz w:val="24"/>
          <w:szCs w:val="20"/>
        </w:rPr>
      </w:pPr>
    </w:p>
    <w:p w14:paraId="6B780C96" w14:textId="70B0779F" w:rsidR="00F84958" w:rsidRDefault="00410339" w:rsidP="00A716C5">
      <w:pPr>
        <w:pStyle w:val="Prrafodelista"/>
        <w:ind w:left="0"/>
        <w:jc w:val="both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Analizar las siguientes oraciones con todos los elementos que reconozcas</w:t>
      </w:r>
    </w:p>
    <w:p w14:paraId="78CBBCCE" w14:textId="77777777" w:rsidR="00410339" w:rsidRDefault="00410339" w:rsidP="0041033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06896D74" w14:textId="01A0829B" w:rsidR="00F84958" w:rsidRDefault="00941D7F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enamorados </w:t>
      </w:r>
    </w:p>
    <w:p w14:paraId="11AB1898" w14:textId="30E1C99C" w:rsidR="00941D7F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y Raquel eran amigas</w:t>
      </w:r>
    </w:p>
    <w:p w14:paraId="60A880BC" w14:textId="2F0B7D30" w:rsidR="00893D09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¡Feliz cumpleaños!</w:t>
      </w:r>
    </w:p>
    <w:p w14:paraId="175E4FD7" w14:textId="3368D923" w:rsidR="00893D09" w:rsidRDefault="00E405B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Puck, el duendecillo, hace travesuras</w:t>
      </w:r>
    </w:p>
    <w:p w14:paraId="49905781" w14:textId="21875973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La hermosa H</w:t>
      </w:r>
      <w:r w:rsidR="00E405BD">
        <w:rPr>
          <w:bCs/>
          <w:color w:val="000000" w:themeColor="text1"/>
          <w:sz w:val="24"/>
          <w:szCs w:val="24"/>
        </w:rPr>
        <w:t xml:space="preserve">ermia ama a </w:t>
      </w:r>
      <w:r>
        <w:rPr>
          <w:bCs/>
          <w:color w:val="000000" w:themeColor="text1"/>
          <w:sz w:val="24"/>
          <w:szCs w:val="24"/>
        </w:rPr>
        <w:t>Lisandro</w:t>
      </w:r>
    </w:p>
    <w:p w14:paraId="76D03D22" w14:textId="3F3FF88C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Dorel era un niño huérfano </w:t>
      </w:r>
    </w:p>
    <w:p w14:paraId="66300CB9" w14:textId="5CC71288" w:rsidR="00D364E8" w:rsidRDefault="009532B0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enemistados, Titania y Oberón </w:t>
      </w:r>
    </w:p>
    <w:p w14:paraId="2395F2A8" w14:textId="18C47DE1" w:rsidR="009532B0" w:rsidRDefault="00E739D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Imaoma aprendió a leer y escribir</w:t>
      </w:r>
    </w:p>
    <w:p w14:paraId="245D53EA" w14:textId="7FB45B6C" w:rsidR="00E739D8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Teseo, el duque, planea su boda</w:t>
      </w:r>
    </w:p>
    <w:p w14:paraId="1ACC9CD1" w14:textId="7D2BD3EF" w:rsidR="00792999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Cuenta conmigo </w:t>
      </w:r>
    </w:p>
    <w:p w14:paraId="4AA34ED8" w14:textId="5972F8DC" w:rsidR="00792999" w:rsidRDefault="00945FE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¿Aprobarán el examen?</w:t>
      </w:r>
    </w:p>
    <w:p w14:paraId="6DC41D67" w14:textId="59CF297E" w:rsidR="00945FEE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Los artistas callejeros actúan y fracasan </w:t>
      </w:r>
    </w:p>
    <w:p w14:paraId="3A3C3779" w14:textId="0ACD04D1" w:rsidR="00154135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General San Martín </w:t>
      </w:r>
      <w:r w:rsidR="001A06F6">
        <w:rPr>
          <w:bCs/>
          <w:color w:val="000000" w:themeColor="text1"/>
          <w:sz w:val="24"/>
          <w:szCs w:val="24"/>
        </w:rPr>
        <w:t xml:space="preserve">habló con Atima </w:t>
      </w:r>
    </w:p>
    <w:p w14:paraId="5376F09A" w14:textId="6D91B661" w:rsidR="001A06F6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Helena es envidiosa y traidora</w:t>
      </w:r>
    </w:p>
    <w:p w14:paraId="6E62D56B" w14:textId="60788B7B" w:rsidR="00BA699D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padre de la niña fabricó el </w:t>
      </w:r>
      <w:r w:rsidR="004C7D11">
        <w:rPr>
          <w:bCs/>
          <w:color w:val="000000" w:themeColor="text1"/>
          <w:sz w:val="24"/>
          <w:szCs w:val="24"/>
        </w:rPr>
        <w:t>espejo</w:t>
      </w:r>
    </w:p>
    <w:p w14:paraId="0C3E73AF" w14:textId="476ECBD7" w:rsidR="004C7D11" w:rsidRDefault="004C7D11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Se encontraron a las doce en el bosque</w:t>
      </w:r>
    </w:p>
    <w:p w14:paraId="287642EB" w14:textId="2BBA1185" w:rsidR="001E5003" w:rsidRPr="004C7D11" w:rsidRDefault="00C00B1E" w:rsidP="004C7D11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boda de Teseo comenzó a tiempo </w:t>
      </w:r>
    </w:p>
    <w:p w14:paraId="7440E9AF" w14:textId="082AADC9" w:rsidR="00C00B1E" w:rsidRDefault="00C00B1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Silencio rescató al joven</w:t>
      </w:r>
    </w:p>
    <w:p w14:paraId="02859799" w14:textId="0DAD2415" w:rsidR="00C00B1E" w:rsidRDefault="001E5003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espejo africano</w:t>
      </w:r>
    </w:p>
    <w:p w14:paraId="37516DB0" w14:textId="6F45A386" w:rsidR="001E5003" w:rsidRDefault="00FB7B9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Los alumnos de primer año estudian mucho y aprueban el examen </w:t>
      </w:r>
    </w:p>
    <w:p w14:paraId="2B67EC91" w14:textId="77777777" w:rsidR="0081159C" w:rsidRPr="008E1696" w:rsidRDefault="0081159C" w:rsidP="0081159C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</w:p>
    <w:sectPr w:rsidR="0081159C" w:rsidRPr="008E169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50BC" w14:textId="77777777" w:rsidR="00C344BC" w:rsidRDefault="00C344BC" w:rsidP="003C0D6D">
      <w:pPr>
        <w:spacing w:after="0" w:line="240" w:lineRule="auto"/>
      </w:pPr>
      <w:r>
        <w:separator/>
      </w:r>
    </w:p>
  </w:endnote>
  <w:endnote w:type="continuationSeparator" w:id="0">
    <w:p w14:paraId="0C7768AF" w14:textId="77777777" w:rsidR="00C344BC" w:rsidRDefault="00C344BC" w:rsidP="003C0D6D">
      <w:pPr>
        <w:spacing w:after="0" w:line="240" w:lineRule="auto"/>
      </w:pPr>
      <w:r>
        <w:continuationSeparator/>
      </w:r>
    </w:p>
  </w:endnote>
  <w:endnote w:type="continuationNotice" w:id="1">
    <w:p w14:paraId="496DBF72" w14:textId="77777777" w:rsidR="00C344BC" w:rsidRDefault="00C3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C302" w14:textId="77777777" w:rsidR="00C344BC" w:rsidRDefault="00C344BC" w:rsidP="003C0D6D">
      <w:pPr>
        <w:spacing w:after="0" w:line="240" w:lineRule="auto"/>
      </w:pPr>
      <w:r>
        <w:separator/>
      </w:r>
    </w:p>
  </w:footnote>
  <w:footnote w:type="continuationSeparator" w:id="0">
    <w:p w14:paraId="5C08ED88" w14:textId="77777777" w:rsidR="00C344BC" w:rsidRDefault="00C344BC" w:rsidP="003C0D6D">
      <w:pPr>
        <w:spacing w:after="0" w:line="240" w:lineRule="auto"/>
      </w:pPr>
      <w:r>
        <w:continuationSeparator/>
      </w:r>
    </w:p>
  </w:footnote>
  <w:footnote w:type="continuationNotice" w:id="1">
    <w:p w14:paraId="1255E185" w14:textId="77777777" w:rsidR="00C344BC" w:rsidRDefault="00C34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9C0B6D"/>
    <w:multiLevelType w:val="hybridMultilevel"/>
    <w:tmpl w:val="A45CC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64B7"/>
    <w:multiLevelType w:val="hybridMultilevel"/>
    <w:tmpl w:val="276A5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6"/>
  </w:num>
  <w:num w:numId="2" w16cid:durableId="1826428875">
    <w:abstractNumId w:val="46"/>
  </w:num>
  <w:num w:numId="3" w16cid:durableId="756947269">
    <w:abstractNumId w:val="12"/>
  </w:num>
  <w:num w:numId="4" w16cid:durableId="90783027">
    <w:abstractNumId w:val="13"/>
  </w:num>
  <w:num w:numId="5" w16cid:durableId="933318007">
    <w:abstractNumId w:val="16"/>
  </w:num>
  <w:num w:numId="6" w16cid:durableId="1535461186">
    <w:abstractNumId w:val="38"/>
  </w:num>
  <w:num w:numId="7" w16cid:durableId="1075781120">
    <w:abstractNumId w:val="8"/>
  </w:num>
  <w:num w:numId="8" w16cid:durableId="1399553267">
    <w:abstractNumId w:val="20"/>
  </w:num>
  <w:num w:numId="9" w16cid:durableId="1726367322">
    <w:abstractNumId w:val="21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3"/>
  </w:num>
  <w:num w:numId="14" w16cid:durableId="1104768992">
    <w:abstractNumId w:val="0"/>
  </w:num>
  <w:num w:numId="15" w16cid:durableId="638076717">
    <w:abstractNumId w:val="19"/>
  </w:num>
  <w:num w:numId="16" w16cid:durableId="1564753957">
    <w:abstractNumId w:val="24"/>
  </w:num>
  <w:num w:numId="17" w16cid:durableId="1252932270">
    <w:abstractNumId w:val="35"/>
  </w:num>
  <w:num w:numId="18" w16cid:durableId="1021055259">
    <w:abstractNumId w:val="28"/>
  </w:num>
  <w:num w:numId="19" w16cid:durableId="748961157">
    <w:abstractNumId w:val="17"/>
  </w:num>
  <w:num w:numId="20" w16cid:durableId="1145901953">
    <w:abstractNumId w:val="41"/>
  </w:num>
  <w:num w:numId="21" w16cid:durableId="700474342">
    <w:abstractNumId w:val="30"/>
  </w:num>
  <w:num w:numId="22" w16cid:durableId="1502155706">
    <w:abstractNumId w:val="45"/>
  </w:num>
  <w:num w:numId="23" w16cid:durableId="1683782757">
    <w:abstractNumId w:val="1"/>
  </w:num>
  <w:num w:numId="24" w16cid:durableId="92479104">
    <w:abstractNumId w:val="37"/>
  </w:num>
  <w:num w:numId="25" w16cid:durableId="1243639504">
    <w:abstractNumId w:val="42"/>
  </w:num>
  <w:num w:numId="26" w16cid:durableId="235362615">
    <w:abstractNumId w:val="32"/>
  </w:num>
  <w:num w:numId="27" w16cid:durableId="1527594685">
    <w:abstractNumId w:val="3"/>
  </w:num>
  <w:num w:numId="28" w16cid:durableId="2092120791">
    <w:abstractNumId w:val="10"/>
  </w:num>
  <w:num w:numId="29" w16cid:durableId="544103725">
    <w:abstractNumId w:val="25"/>
  </w:num>
  <w:num w:numId="30" w16cid:durableId="1866016071">
    <w:abstractNumId w:val="18"/>
  </w:num>
  <w:num w:numId="31" w16cid:durableId="1104544225">
    <w:abstractNumId w:val="31"/>
  </w:num>
  <w:num w:numId="32" w16cid:durableId="445581354">
    <w:abstractNumId w:val="15"/>
  </w:num>
  <w:num w:numId="33" w16cid:durableId="1857229983">
    <w:abstractNumId w:val="44"/>
  </w:num>
  <w:num w:numId="34" w16cid:durableId="785348450">
    <w:abstractNumId w:val="29"/>
  </w:num>
  <w:num w:numId="35" w16cid:durableId="1595356528">
    <w:abstractNumId w:val="23"/>
  </w:num>
  <w:num w:numId="36" w16cid:durableId="1379159176">
    <w:abstractNumId w:val="33"/>
  </w:num>
  <w:num w:numId="37" w16cid:durableId="1727794745">
    <w:abstractNumId w:val="27"/>
  </w:num>
  <w:num w:numId="38" w16cid:durableId="570970997">
    <w:abstractNumId w:val="2"/>
  </w:num>
  <w:num w:numId="39" w16cid:durableId="1973778920">
    <w:abstractNumId w:val="40"/>
  </w:num>
  <w:num w:numId="40" w16cid:durableId="901596082">
    <w:abstractNumId w:val="22"/>
  </w:num>
  <w:num w:numId="41" w16cid:durableId="554201764">
    <w:abstractNumId w:val="14"/>
  </w:num>
  <w:num w:numId="42" w16cid:durableId="421680928">
    <w:abstractNumId w:val="39"/>
  </w:num>
  <w:num w:numId="43" w16cid:durableId="173232946">
    <w:abstractNumId w:val="26"/>
  </w:num>
  <w:num w:numId="44" w16cid:durableId="20907978">
    <w:abstractNumId w:val="5"/>
  </w:num>
  <w:num w:numId="45" w16cid:durableId="788283785">
    <w:abstractNumId w:val="11"/>
  </w:num>
  <w:num w:numId="46" w16cid:durableId="2008366759">
    <w:abstractNumId w:val="9"/>
  </w:num>
  <w:num w:numId="47" w16cid:durableId="90946356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4135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2F80"/>
    <w:rsid w:val="00183F0D"/>
    <w:rsid w:val="0018472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06F6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003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6392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441E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B21"/>
    <w:rsid w:val="00391C72"/>
    <w:rsid w:val="0039244B"/>
    <w:rsid w:val="0039261A"/>
    <w:rsid w:val="00396A5C"/>
    <w:rsid w:val="003A01C9"/>
    <w:rsid w:val="003A0855"/>
    <w:rsid w:val="003A187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2545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339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0286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C7D11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278A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999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59C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3D09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D7A0C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1D7F"/>
    <w:rsid w:val="00943C57"/>
    <w:rsid w:val="009459F7"/>
    <w:rsid w:val="00945BB2"/>
    <w:rsid w:val="00945FEE"/>
    <w:rsid w:val="00946EBD"/>
    <w:rsid w:val="00952C9E"/>
    <w:rsid w:val="009532B0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42B8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B5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16C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A699D"/>
    <w:rsid w:val="00BB1036"/>
    <w:rsid w:val="00BB416B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1E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4BC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364E8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821"/>
    <w:rsid w:val="00D95F3B"/>
    <w:rsid w:val="00D9794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405BD"/>
    <w:rsid w:val="00E51216"/>
    <w:rsid w:val="00E5263A"/>
    <w:rsid w:val="00E57BDC"/>
    <w:rsid w:val="00E6060F"/>
    <w:rsid w:val="00E61EAB"/>
    <w:rsid w:val="00E6312F"/>
    <w:rsid w:val="00E646A7"/>
    <w:rsid w:val="00E72A6D"/>
    <w:rsid w:val="00E739D8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3A43"/>
    <w:rsid w:val="00F04580"/>
    <w:rsid w:val="00F04699"/>
    <w:rsid w:val="00F04DF6"/>
    <w:rsid w:val="00F053C0"/>
    <w:rsid w:val="00F05BB9"/>
    <w:rsid w:val="00F0602C"/>
    <w:rsid w:val="00F0705E"/>
    <w:rsid w:val="00F07F3F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632"/>
    <w:rsid w:val="00FB18FC"/>
    <w:rsid w:val="00FB4570"/>
    <w:rsid w:val="00FB77AD"/>
    <w:rsid w:val="00FB7B95"/>
    <w:rsid w:val="00FC0C62"/>
    <w:rsid w:val="00FC1CCF"/>
    <w:rsid w:val="00FD0893"/>
    <w:rsid w:val="00FD1BF8"/>
    <w:rsid w:val="00FD42EE"/>
    <w:rsid w:val="00FD5FDC"/>
    <w:rsid w:val="00FD72BD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2024-11-18T13:34:00Z</dcterms:created>
  <dcterms:modified xsi:type="dcterms:W3CDTF">2024-11-18T13:36:00Z</dcterms:modified>
</cp:coreProperties>
</file>