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397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56</w:t>
      </w:r>
      <w:r w:rsidR="00177AC5">
        <w:rPr>
          <w:b/>
          <w:sz w:val="24"/>
          <w:szCs w:val="20"/>
        </w:rPr>
        <w:t xml:space="preserve"> (continuación)</w:t>
      </w:r>
    </w:p>
    <w:p w:rsidR="009D1C2C" w:rsidRDefault="00177AC5">
      <w:pPr>
        <w:tabs>
          <w:tab w:val="left" w:pos="1545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 xml:space="preserve">) </w:t>
      </w:r>
    </w:p>
    <w:p w:rsidR="009D1C2C" w:rsidRDefault="00177AC5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i/>
          <w:color w:val="000000" w:themeColor="text1"/>
          <w:sz w:val="28"/>
          <w:szCs w:val="28"/>
        </w:rPr>
        <w:t>Definición de acciones para llevar a cabo el proyecto:</w:t>
      </w:r>
    </w:p>
    <w:p w:rsidR="009D1C2C" w:rsidRDefault="00397581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uso del proyector</w:t>
      </w:r>
      <w:r w:rsidR="00177AC5">
        <w:rPr>
          <w:sz w:val="24"/>
          <w:szCs w:val="20"/>
        </w:rPr>
        <w:t xml:space="preserve"> 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participantes: selección – dependiendo del tema a tratar y las edades pertinentes</w:t>
      </w:r>
      <w:r w:rsidR="00397581">
        <w:rPr>
          <w:sz w:val="24"/>
          <w:szCs w:val="20"/>
        </w:rPr>
        <w:t>: charlar con los profesores para la selección de los alumnos que participaran del taller</w:t>
      </w:r>
    </w:p>
    <w:p w:rsidR="00E04012" w:rsidRDefault="00E04012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DESARROLLO DE LAS ACTIVIDADES PROPUESTAS EN EL ANEXO (simulacro)</w:t>
      </w:r>
    </w:p>
    <w:p w:rsidR="00E04012" w:rsidRDefault="00E04012" w:rsidP="00E04012">
      <w:pPr>
        <w:pStyle w:val="Prrafodelista"/>
        <w:tabs>
          <w:tab w:val="left" w:pos="1545"/>
        </w:tabs>
        <w:rPr>
          <w:sz w:val="24"/>
          <w:szCs w:val="20"/>
        </w:rPr>
      </w:pPr>
    </w:p>
    <w:sectPr w:rsidR="00E04012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67" w:rsidRDefault="00C94967">
      <w:pPr>
        <w:spacing w:after="0" w:line="240" w:lineRule="auto"/>
      </w:pPr>
      <w:r>
        <w:separator/>
      </w:r>
    </w:p>
  </w:endnote>
  <w:endnote w:type="continuationSeparator" w:id="0">
    <w:p w:rsidR="00C94967" w:rsidRDefault="00C9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67" w:rsidRDefault="00C94967">
      <w:pPr>
        <w:spacing w:after="0" w:line="240" w:lineRule="auto"/>
      </w:pPr>
      <w:r>
        <w:separator/>
      </w:r>
    </w:p>
  </w:footnote>
  <w:footnote w:type="continuationSeparator" w:id="0">
    <w:p w:rsidR="00C94967" w:rsidRDefault="00C9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C94967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C94967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C94967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C94967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397581"/>
    <w:rsid w:val="006E463C"/>
    <w:rsid w:val="009D1C2C"/>
    <w:rsid w:val="00C94967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9F80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B4AA-354C-4FC1-93CA-AC88E11A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Luffi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39</cp:revision>
  <dcterms:created xsi:type="dcterms:W3CDTF">2024-05-29T10:35:00Z</dcterms:created>
  <dcterms:modified xsi:type="dcterms:W3CDTF">2024-10-28T01:06:00Z</dcterms:modified>
</cp:coreProperties>
</file>