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1702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4C12EE0F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3A70817E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Materia: Físico-Química</w:t>
      </w:r>
    </w:p>
    <w:p w14:paraId="09249E63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Curso: 2</w:t>
      </w:r>
      <w:r>
        <w:rPr>
          <w:rFonts w:ascii="Arial" w:hAnsi="Arial" w:cs="Arial"/>
          <w:sz w:val="24"/>
          <w:szCs w:val="24"/>
        </w:rPr>
        <w:t xml:space="preserve"> Año B</w:t>
      </w:r>
    </w:p>
    <w:p w14:paraId="5CDCE6BF" w14:textId="77777777" w:rsidR="00C839E6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Made Amira</w:t>
      </w:r>
    </w:p>
    <w:p w14:paraId="218D22BA" w14:textId="77777777" w:rsidR="00C839E6" w:rsidRPr="00AD5887" w:rsidRDefault="00C839E6" w:rsidP="00C83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5448">
        <w:rPr>
          <w:rFonts w:ascii="Arial" w:eastAsia="Times New Roman" w:hAnsi="Arial" w:cs="Arial"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gravitatorios. Ed.: Puerto de Palos.</w:t>
      </w:r>
    </w:p>
    <w:p w14:paraId="3E79FE48" w14:textId="77777777" w:rsidR="00C839E6" w:rsidRDefault="00C839E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1CD949" w14:textId="049B98FD" w:rsidR="00C839E6" w:rsidRDefault="00BC664F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25</w:t>
      </w:r>
      <w:bookmarkStart w:id="0" w:name="_GoBack"/>
      <w:bookmarkEnd w:id="0"/>
    </w:p>
    <w:p w14:paraId="12735196" w14:textId="77777777" w:rsidR="00BC664F" w:rsidRPr="00C40D46" w:rsidRDefault="00BC664F" w:rsidP="00BC664F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 w:rsidRPr="00C40D46">
        <w:rPr>
          <w:rFonts w:ascii="Amasis MT Pro Black" w:eastAsia="Times New Roman" w:hAnsi="Amasis MT Pro Black" w:cs="Times New Roman"/>
          <w:b/>
          <w:bCs/>
          <w:sz w:val="28"/>
          <w:szCs w:val="28"/>
        </w:rPr>
        <w:t>“FISIÓN Y FUSIÓN NUCLEAR”</w:t>
      </w:r>
    </w:p>
    <w:p w14:paraId="6D0DA036" w14:textId="77777777" w:rsidR="00BC664F" w:rsidRPr="00C40D46" w:rsidRDefault="00BC664F" w:rsidP="00BC664F">
      <w:pPr>
        <w:rPr>
          <w:rFonts w:ascii="Amasis MT Pro" w:eastAsia="Times New Roman" w:hAnsi="Amasis MT Pro" w:cs="Times New Roman"/>
          <w:b/>
          <w:bCs/>
          <w:sz w:val="24"/>
          <w:szCs w:val="24"/>
          <w:u w:val="single"/>
        </w:rPr>
      </w:pPr>
      <w:r w:rsidRPr="00C40D46">
        <w:rPr>
          <w:rFonts w:ascii="Amasis MT Pro" w:eastAsia="Times New Roman" w:hAnsi="Amasis MT Pro" w:cs="Times New Roman"/>
          <w:b/>
          <w:bCs/>
          <w:sz w:val="24"/>
          <w:szCs w:val="24"/>
          <w:u w:val="single"/>
        </w:rPr>
        <w:t>Actividades (pág. 38 a 43):</w:t>
      </w:r>
    </w:p>
    <w:p w14:paraId="3EC824B7" w14:textId="77777777" w:rsidR="00BC664F" w:rsidRPr="00C40D46" w:rsidRDefault="00BC664F" w:rsidP="00BC664F">
      <w:pPr>
        <w:numPr>
          <w:ilvl w:val="0"/>
          <w:numId w:val="36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C40D46">
        <w:rPr>
          <w:rFonts w:ascii="Amasis MT Pro" w:eastAsia="Times New Roman" w:hAnsi="Amasis MT Pro" w:cs="Times New Roman"/>
          <w:sz w:val="24"/>
          <w:szCs w:val="24"/>
        </w:rPr>
        <w:t>¿Qué sucede en la reacción de fisión? Menciona un ejemplo (Pág. 38)</w:t>
      </w:r>
    </w:p>
    <w:p w14:paraId="1F3545F1" w14:textId="77777777" w:rsidR="00BC664F" w:rsidRPr="00C40D46" w:rsidRDefault="00BC664F" w:rsidP="00BC664F">
      <w:pPr>
        <w:numPr>
          <w:ilvl w:val="0"/>
          <w:numId w:val="36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C40D46">
        <w:rPr>
          <w:rFonts w:ascii="Amasis MT Pro" w:eastAsia="Times New Roman" w:hAnsi="Amasis MT Pro" w:cs="Times New Roman"/>
          <w:sz w:val="24"/>
          <w:szCs w:val="24"/>
        </w:rPr>
        <w:t>¿Qué permite explicar la energía de enlace? (Pág. 39)</w:t>
      </w:r>
    </w:p>
    <w:p w14:paraId="59C8F0A3" w14:textId="77777777" w:rsidR="00BC664F" w:rsidRPr="00C40D46" w:rsidRDefault="00BC664F" w:rsidP="00BC664F">
      <w:pPr>
        <w:numPr>
          <w:ilvl w:val="0"/>
          <w:numId w:val="36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C40D46">
        <w:rPr>
          <w:rFonts w:ascii="Amasis MT Pro" w:eastAsia="Times New Roman" w:hAnsi="Amasis MT Pro" w:cs="Times New Roman"/>
          <w:sz w:val="24"/>
          <w:szCs w:val="24"/>
        </w:rPr>
        <w:t>¿Qué es la fusión nuclear? (Pág.  40)</w:t>
      </w:r>
    </w:p>
    <w:p w14:paraId="0CC47F00" w14:textId="77777777" w:rsidR="00BC664F" w:rsidRPr="00C40D46" w:rsidRDefault="00BC664F" w:rsidP="00BC664F">
      <w:pPr>
        <w:numPr>
          <w:ilvl w:val="0"/>
          <w:numId w:val="36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C40D46">
        <w:rPr>
          <w:rFonts w:ascii="Amasis MT Pro" w:eastAsia="Times New Roman" w:hAnsi="Amasis MT Pro" w:cs="Times New Roman"/>
          <w:sz w:val="24"/>
          <w:szCs w:val="24"/>
        </w:rPr>
        <w:t>Realiza una síntesis de la “energía de las estrellas” (Pág. 41)</w:t>
      </w:r>
    </w:p>
    <w:p w14:paraId="6948D80C" w14:textId="77777777" w:rsidR="00BC664F" w:rsidRPr="00C40D46" w:rsidRDefault="00BC664F" w:rsidP="00BC664F">
      <w:pPr>
        <w:numPr>
          <w:ilvl w:val="0"/>
          <w:numId w:val="36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C40D46">
        <w:rPr>
          <w:rFonts w:ascii="Amasis MT Pro" w:eastAsia="Times New Roman" w:hAnsi="Amasis MT Pro" w:cs="Times New Roman"/>
          <w:sz w:val="24"/>
          <w:szCs w:val="24"/>
        </w:rPr>
        <w:t>¿Qué son los quarks? ¿Cuáles son? (Pág. 42)</w:t>
      </w:r>
    </w:p>
    <w:p w14:paraId="2A953547" w14:textId="77777777" w:rsidR="00BC664F" w:rsidRPr="00C40D46" w:rsidRDefault="00BC664F" w:rsidP="00BC664F">
      <w:pPr>
        <w:numPr>
          <w:ilvl w:val="0"/>
          <w:numId w:val="36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C40D46">
        <w:rPr>
          <w:rFonts w:ascii="Amasis MT Pro" w:eastAsia="Times New Roman" w:hAnsi="Amasis MT Pro" w:cs="Times New Roman"/>
          <w:sz w:val="24"/>
          <w:szCs w:val="24"/>
        </w:rPr>
        <w:t>Realiza un mapa conceptual explicando las interacciones entre las partículas elementales (Pág. 43)</w:t>
      </w:r>
    </w:p>
    <w:p w14:paraId="3929B45E" w14:textId="77777777" w:rsidR="00BC664F" w:rsidRPr="00A91AA5" w:rsidRDefault="00BC664F" w:rsidP="00BC66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F55791" w14:textId="77777777" w:rsidR="00107718" w:rsidRPr="00155021" w:rsidRDefault="00107718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07718" w:rsidRPr="00155021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0BC31" w14:textId="77777777" w:rsidR="00BE6C88" w:rsidRDefault="00BE6C88" w:rsidP="003C0D6D">
      <w:pPr>
        <w:spacing w:after="0" w:line="240" w:lineRule="auto"/>
      </w:pPr>
      <w:r>
        <w:separator/>
      </w:r>
    </w:p>
  </w:endnote>
  <w:endnote w:type="continuationSeparator" w:id="0">
    <w:p w14:paraId="22EC1C13" w14:textId="77777777" w:rsidR="00BE6C88" w:rsidRDefault="00BE6C8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2097B" w14:textId="77777777" w:rsidR="00BE6C88" w:rsidRDefault="00BE6C88" w:rsidP="003C0D6D">
      <w:pPr>
        <w:spacing w:after="0" w:line="240" w:lineRule="auto"/>
      </w:pPr>
      <w:r>
        <w:separator/>
      </w:r>
    </w:p>
  </w:footnote>
  <w:footnote w:type="continuationSeparator" w:id="0">
    <w:p w14:paraId="2E541713" w14:textId="77777777" w:rsidR="00BE6C88" w:rsidRDefault="00BE6C8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E6C8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E6C8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E6C8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E6C8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6E56"/>
    <w:multiLevelType w:val="hybridMultilevel"/>
    <w:tmpl w:val="7034F980"/>
    <w:lvl w:ilvl="0" w:tplc="0DE8C44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5751C0"/>
    <w:multiLevelType w:val="hybridMultilevel"/>
    <w:tmpl w:val="CD802386"/>
    <w:lvl w:ilvl="0" w:tplc="C2B6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C04D8"/>
    <w:multiLevelType w:val="hybridMultilevel"/>
    <w:tmpl w:val="8E62C2AA"/>
    <w:lvl w:ilvl="0" w:tplc="B2563DE2">
      <w:start w:val="5"/>
      <w:numFmt w:val="bullet"/>
      <w:lvlText w:val="-"/>
      <w:lvlJc w:val="left"/>
      <w:pPr>
        <w:ind w:left="720" w:hanging="360"/>
      </w:pPr>
      <w:rPr>
        <w:rFonts w:ascii="Amasis MT Pro" w:eastAsia="Times New Roman" w:hAnsi="Amasis MT Pro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3"/>
  </w:num>
  <w:num w:numId="5">
    <w:abstractNumId w:val="29"/>
  </w:num>
  <w:num w:numId="6">
    <w:abstractNumId w:val="21"/>
  </w:num>
  <w:num w:numId="7">
    <w:abstractNumId w:val="22"/>
  </w:num>
  <w:num w:numId="8">
    <w:abstractNumId w:val="25"/>
  </w:num>
  <w:num w:numId="9">
    <w:abstractNumId w:val="27"/>
  </w:num>
  <w:num w:numId="10">
    <w:abstractNumId w:val="31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  <w:num w:numId="15">
    <w:abstractNumId w:val="2"/>
  </w:num>
  <w:num w:numId="16">
    <w:abstractNumId w:val="30"/>
  </w:num>
  <w:num w:numId="17">
    <w:abstractNumId w:val="4"/>
  </w:num>
  <w:num w:numId="18">
    <w:abstractNumId w:val="32"/>
  </w:num>
  <w:num w:numId="19">
    <w:abstractNumId w:val="20"/>
  </w:num>
  <w:num w:numId="20">
    <w:abstractNumId w:val="3"/>
  </w:num>
  <w:num w:numId="21">
    <w:abstractNumId w:val="19"/>
  </w:num>
  <w:num w:numId="22">
    <w:abstractNumId w:val="26"/>
  </w:num>
  <w:num w:numId="23">
    <w:abstractNumId w:val="7"/>
  </w:num>
  <w:num w:numId="24">
    <w:abstractNumId w:val="0"/>
  </w:num>
  <w:num w:numId="25">
    <w:abstractNumId w:val="5"/>
  </w:num>
  <w:num w:numId="26">
    <w:abstractNumId w:val="24"/>
  </w:num>
  <w:num w:numId="27">
    <w:abstractNumId w:val="35"/>
  </w:num>
  <w:num w:numId="28">
    <w:abstractNumId w:val="15"/>
  </w:num>
  <w:num w:numId="29">
    <w:abstractNumId w:val="18"/>
  </w:num>
  <w:num w:numId="30">
    <w:abstractNumId w:val="1"/>
  </w:num>
  <w:num w:numId="31">
    <w:abstractNumId w:val="34"/>
  </w:num>
  <w:num w:numId="32">
    <w:abstractNumId w:val="33"/>
  </w:num>
  <w:num w:numId="33">
    <w:abstractNumId w:val="17"/>
  </w:num>
  <w:num w:numId="34">
    <w:abstractNumId w:val="9"/>
  </w:num>
  <w:num w:numId="35">
    <w:abstractNumId w:val="28"/>
  </w:num>
  <w:num w:numId="3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06CF7"/>
    <w:rsid w:val="00014392"/>
    <w:rsid w:val="000148A7"/>
    <w:rsid w:val="000226A7"/>
    <w:rsid w:val="00027BB7"/>
    <w:rsid w:val="00027EA2"/>
    <w:rsid w:val="00031D58"/>
    <w:rsid w:val="00031E3B"/>
    <w:rsid w:val="00052DB0"/>
    <w:rsid w:val="0005720C"/>
    <w:rsid w:val="00062DD3"/>
    <w:rsid w:val="00063C6B"/>
    <w:rsid w:val="00075C6E"/>
    <w:rsid w:val="000775A3"/>
    <w:rsid w:val="00080360"/>
    <w:rsid w:val="00082DF6"/>
    <w:rsid w:val="00084E81"/>
    <w:rsid w:val="00095D55"/>
    <w:rsid w:val="000A5543"/>
    <w:rsid w:val="000B5EFD"/>
    <w:rsid w:val="000B7549"/>
    <w:rsid w:val="000C7B3D"/>
    <w:rsid w:val="000D0D21"/>
    <w:rsid w:val="000D2230"/>
    <w:rsid w:val="000D7CAD"/>
    <w:rsid w:val="000E0B35"/>
    <w:rsid w:val="000E4476"/>
    <w:rsid w:val="000E51D4"/>
    <w:rsid w:val="000E6623"/>
    <w:rsid w:val="000F12E8"/>
    <w:rsid w:val="000F4609"/>
    <w:rsid w:val="000F62D5"/>
    <w:rsid w:val="000F672B"/>
    <w:rsid w:val="00100821"/>
    <w:rsid w:val="00106106"/>
    <w:rsid w:val="00107718"/>
    <w:rsid w:val="00117A05"/>
    <w:rsid w:val="00134EF6"/>
    <w:rsid w:val="00137131"/>
    <w:rsid w:val="00143B11"/>
    <w:rsid w:val="00150BC3"/>
    <w:rsid w:val="0015152C"/>
    <w:rsid w:val="001623DB"/>
    <w:rsid w:val="00166818"/>
    <w:rsid w:val="00167AEB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17B4"/>
    <w:rsid w:val="001D3D20"/>
    <w:rsid w:val="001D75F1"/>
    <w:rsid w:val="001E3D70"/>
    <w:rsid w:val="001E6DBD"/>
    <w:rsid w:val="001E7FDE"/>
    <w:rsid w:val="001F160B"/>
    <w:rsid w:val="0020245F"/>
    <w:rsid w:val="00204726"/>
    <w:rsid w:val="002154FB"/>
    <w:rsid w:val="00220527"/>
    <w:rsid w:val="00224F06"/>
    <w:rsid w:val="00231B71"/>
    <w:rsid w:val="00247BA3"/>
    <w:rsid w:val="002550A3"/>
    <w:rsid w:val="002568FF"/>
    <w:rsid w:val="00260BCA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32F"/>
    <w:rsid w:val="00315A73"/>
    <w:rsid w:val="00333723"/>
    <w:rsid w:val="00341332"/>
    <w:rsid w:val="00354D75"/>
    <w:rsid w:val="00361327"/>
    <w:rsid w:val="00362622"/>
    <w:rsid w:val="0036645B"/>
    <w:rsid w:val="00367362"/>
    <w:rsid w:val="003721C5"/>
    <w:rsid w:val="003779A4"/>
    <w:rsid w:val="00396A5C"/>
    <w:rsid w:val="00397C13"/>
    <w:rsid w:val="003A4471"/>
    <w:rsid w:val="003A44D2"/>
    <w:rsid w:val="003A7B68"/>
    <w:rsid w:val="003B02B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8297C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17E78"/>
    <w:rsid w:val="00526474"/>
    <w:rsid w:val="00530DED"/>
    <w:rsid w:val="00534A5F"/>
    <w:rsid w:val="00540EDD"/>
    <w:rsid w:val="00541192"/>
    <w:rsid w:val="0054583F"/>
    <w:rsid w:val="0054600A"/>
    <w:rsid w:val="005560EE"/>
    <w:rsid w:val="0055749A"/>
    <w:rsid w:val="00560710"/>
    <w:rsid w:val="00563490"/>
    <w:rsid w:val="00566FEA"/>
    <w:rsid w:val="00577002"/>
    <w:rsid w:val="005770EA"/>
    <w:rsid w:val="00584F4C"/>
    <w:rsid w:val="00586800"/>
    <w:rsid w:val="00591722"/>
    <w:rsid w:val="005937AA"/>
    <w:rsid w:val="00596571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32DCE"/>
    <w:rsid w:val="006425BA"/>
    <w:rsid w:val="00647581"/>
    <w:rsid w:val="00656CCA"/>
    <w:rsid w:val="006659C6"/>
    <w:rsid w:val="00671DE7"/>
    <w:rsid w:val="0067697B"/>
    <w:rsid w:val="006832B0"/>
    <w:rsid w:val="00685941"/>
    <w:rsid w:val="00686FED"/>
    <w:rsid w:val="00687A10"/>
    <w:rsid w:val="006938CF"/>
    <w:rsid w:val="00693DA3"/>
    <w:rsid w:val="006A1036"/>
    <w:rsid w:val="006A5B50"/>
    <w:rsid w:val="006B1DFC"/>
    <w:rsid w:val="006B23C5"/>
    <w:rsid w:val="006C1E3C"/>
    <w:rsid w:val="006C2E85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7E83"/>
    <w:rsid w:val="00743769"/>
    <w:rsid w:val="007457CD"/>
    <w:rsid w:val="00747710"/>
    <w:rsid w:val="0075147B"/>
    <w:rsid w:val="00764D22"/>
    <w:rsid w:val="00770999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3753"/>
    <w:rsid w:val="00896241"/>
    <w:rsid w:val="00897503"/>
    <w:rsid w:val="00897865"/>
    <w:rsid w:val="008A059A"/>
    <w:rsid w:val="008A05A6"/>
    <w:rsid w:val="008A6A2E"/>
    <w:rsid w:val="008B2321"/>
    <w:rsid w:val="008B739E"/>
    <w:rsid w:val="008B79C6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5D0F"/>
    <w:rsid w:val="009307F6"/>
    <w:rsid w:val="009308A9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4631"/>
    <w:rsid w:val="009B614C"/>
    <w:rsid w:val="009B6DD5"/>
    <w:rsid w:val="009C2A70"/>
    <w:rsid w:val="009C6316"/>
    <w:rsid w:val="009D1F0F"/>
    <w:rsid w:val="009D3393"/>
    <w:rsid w:val="009D439B"/>
    <w:rsid w:val="009F0992"/>
    <w:rsid w:val="009F2BE5"/>
    <w:rsid w:val="009F4690"/>
    <w:rsid w:val="00A00C5D"/>
    <w:rsid w:val="00A00F59"/>
    <w:rsid w:val="00A015D1"/>
    <w:rsid w:val="00A01991"/>
    <w:rsid w:val="00A104D3"/>
    <w:rsid w:val="00A1236E"/>
    <w:rsid w:val="00A135DB"/>
    <w:rsid w:val="00A14C8A"/>
    <w:rsid w:val="00A1509A"/>
    <w:rsid w:val="00A44DA5"/>
    <w:rsid w:val="00A50CB7"/>
    <w:rsid w:val="00A55BD7"/>
    <w:rsid w:val="00A70979"/>
    <w:rsid w:val="00A77F4A"/>
    <w:rsid w:val="00A83A4F"/>
    <w:rsid w:val="00A85A38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4149"/>
    <w:rsid w:val="00AF1E74"/>
    <w:rsid w:val="00AF44BC"/>
    <w:rsid w:val="00AF6B6B"/>
    <w:rsid w:val="00B11E53"/>
    <w:rsid w:val="00B12A4F"/>
    <w:rsid w:val="00B2249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1D5D"/>
    <w:rsid w:val="00B9280A"/>
    <w:rsid w:val="00BA0894"/>
    <w:rsid w:val="00BA16FF"/>
    <w:rsid w:val="00BA7CCC"/>
    <w:rsid w:val="00BB1036"/>
    <w:rsid w:val="00BB442C"/>
    <w:rsid w:val="00BB7618"/>
    <w:rsid w:val="00BC1422"/>
    <w:rsid w:val="00BC664F"/>
    <w:rsid w:val="00BE0950"/>
    <w:rsid w:val="00BE17BC"/>
    <w:rsid w:val="00BE6C88"/>
    <w:rsid w:val="00BF7D48"/>
    <w:rsid w:val="00C05259"/>
    <w:rsid w:val="00C072F9"/>
    <w:rsid w:val="00C10D0F"/>
    <w:rsid w:val="00C1482B"/>
    <w:rsid w:val="00C20982"/>
    <w:rsid w:val="00C24696"/>
    <w:rsid w:val="00C37412"/>
    <w:rsid w:val="00C63531"/>
    <w:rsid w:val="00C65170"/>
    <w:rsid w:val="00C72E47"/>
    <w:rsid w:val="00C80315"/>
    <w:rsid w:val="00C839E6"/>
    <w:rsid w:val="00C83CA9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D786B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2CE3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5759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14215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39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937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05720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1F8A-5A47-498E-A89B-21AD8647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2024-10-17T20:53:00Z</dcterms:created>
  <dcterms:modified xsi:type="dcterms:W3CDTF">2024-10-17T20:53:00Z</dcterms:modified>
</cp:coreProperties>
</file>