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C0D4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152632F3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757D5503" w14:textId="49ACFC2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 </w:t>
      </w:r>
    </w:p>
    <w:p w14:paraId="1FD99722" w14:textId="1C1E2223" w:rsidR="001A562C" w:rsidRPr="003640BF" w:rsidRDefault="001A562C" w:rsidP="00364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74527119" w14:textId="0771BADB" w:rsidR="004B2392" w:rsidRPr="00EB3010" w:rsidRDefault="003640BF" w:rsidP="004B239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54</w:t>
      </w:r>
      <w:bookmarkStart w:id="0" w:name="_GoBack"/>
      <w:bookmarkEnd w:id="0"/>
    </w:p>
    <w:p w14:paraId="15060B88" w14:textId="77777777" w:rsidR="003C50A1" w:rsidRPr="002611D8" w:rsidRDefault="003C50A1" w:rsidP="003C50A1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77611EFA" w14:textId="77777777" w:rsidR="003640BF" w:rsidRPr="0060112B" w:rsidRDefault="003640BF" w:rsidP="003640B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0112B">
        <w:rPr>
          <w:rFonts w:ascii="Arial" w:hAnsi="Arial" w:cs="Arial"/>
          <w:b/>
          <w:bCs/>
          <w:sz w:val="24"/>
          <w:szCs w:val="24"/>
          <w:u w:val="single"/>
        </w:rPr>
        <w:t>Tema: Aves y Mamíferos</w:t>
      </w:r>
    </w:p>
    <w:p w14:paraId="63EE420C" w14:textId="77777777" w:rsidR="003640BF" w:rsidRPr="0060112B" w:rsidRDefault="003640BF" w:rsidP="003640BF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0112B">
        <w:rPr>
          <w:rFonts w:ascii="Arial" w:hAnsi="Arial" w:cs="Arial"/>
          <w:sz w:val="24"/>
          <w:szCs w:val="24"/>
          <w:shd w:val="clear" w:color="auto" w:fill="FFFFFF"/>
        </w:rPr>
        <w:t>Las </w:t>
      </w:r>
      <w:r w:rsidRPr="0060112B">
        <w:rPr>
          <w:rFonts w:ascii="Arial" w:hAnsi="Arial" w:cs="Arial"/>
          <w:bCs/>
          <w:sz w:val="24"/>
          <w:szCs w:val="24"/>
          <w:shd w:val="clear" w:color="auto" w:fill="FFFFFF"/>
        </w:rPr>
        <w:t>aves</w:t>
      </w:r>
      <w:r w:rsidRPr="0060112B">
        <w:rPr>
          <w:rFonts w:ascii="Arial" w:hAnsi="Arial" w:cs="Arial"/>
          <w:sz w:val="24"/>
          <w:szCs w:val="24"/>
          <w:shd w:val="clear" w:color="auto" w:fill="FFFFFF"/>
        </w:rPr>
        <w:t> son </w:t>
      </w:r>
      <w:hyperlink r:id="rId8" w:tooltip="Animalia" w:history="1">
        <w:r w:rsidRPr="0060112B">
          <w:rPr>
            <w:rFonts w:ascii="Arial" w:hAnsi="Arial" w:cs="Arial"/>
            <w:sz w:val="24"/>
            <w:szCs w:val="24"/>
            <w:shd w:val="clear" w:color="auto" w:fill="FFFFFF"/>
          </w:rPr>
          <w:t>animales</w:t>
        </w:r>
      </w:hyperlink>
      <w:r w:rsidRPr="0060112B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9" w:tooltip="Vertebrado" w:history="1">
        <w:r w:rsidRPr="0060112B">
          <w:rPr>
            <w:rFonts w:ascii="Arial" w:hAnsi="Arial" w:cs="Arial"/>
            <w:sz w:val="24"/>
            <w:szCs w:val="24"/>
            <w:shd w:val="clear" w:color="auto" w:fill="FFFFFF"/>
          </w:rPr>
          <w:t>vertebrados</w:t>
        </w:r>
      </w:hyperlink>
      <w:r w:rsidRPr="0060112B">
        <w:rPr>
          <w:rFonts w:ascii="Arial" w:hAnsi="Arial" w:cs="Arial"/>
          <w:sz w:val="24"/>
          <w:szCs w:val="24"/>
          <w:shd w:val="clear" w:color="auto" w:fill="FFFFFF"/>
        </w:rPr>
        <w:t>, de </w:t>
      </w:r>
      <w:hyperlink r:id="rId10" w:tooltip="Homeotermia" w:history="1">
        <w:r w:rsidRPr="0060112B">
          <w:rPr>
            <w:rFonts w:ascii="Arial" w:hAnsi="Arial" w:cs="Arial"/>
            <w:sz w:val="24"/>
            <w:szCs w:val="24"/>
            <w:shd w:val="clear" w:color="auto" w:fill="FFFFFF"/>
          </w:rPr>
          <w:t>sangre caliente</w:t>
        </w:r>
      </w:hyperlink>
      <w:r w:rsidRPr="0060112B">
        <w:rPr>
          <w:rFonts w:ascii="Arial" w:hAnsi="Arial" w:cs="Arial"/>
          <w:sz w:val="24"/>
          <w:szCs w:val="24"/>
          <w:shd w:val="clear" w:color="auto" w:fill="FFFFFF"/>
        </w:rPr>
        <w:t>, que </w:t>
      </w:r>
      <w:hyperlink r:id="rId11" w:tooltip="Bipedestación" w:history="1">
        <w:r w:rsidRPr="0060112B">
          <w:rPr>
            <w:rFonts w:ascii="Arial" w:hAnsi="Arial" w:cs="Arial"/>
            <w:sz w:val="24"/>
            <w:szCs w:val="24"/>
            <w:shd w:val="clear" w:color="auto" w:fill="FFFFFF"/>
          </w:rPr>
          <w:t>caminan, saltan o se mantienen solo sobre las extremidades posteriores</w:t>
        </w:r>
      </w:hyperlink>
      <w:r w:rsidRPr="0060112B">
        <w:rPr>
          <w:rFonts w:ascii="Arial" w:hAnsi="Arial" w:cs="Arial"/>
          <w:sz w:val="24"/>
          <w:szCs w:val="24"/>
          <w:shd w:val="clear" w:color="auto" w:fill="FFFFFF"/>
        </w:rPr>
        <w:t>,</w:t>
      </w:r>
      <w:hyperlink r:id="rId12" w:anchor="cite_note-4" w:history="1">
        <w:r w:rsidRPr="0060112B">
          <w:rPr>
            <w:rFonts w:ascii="Arial" w:hAnsi="Arial" w:cs="Arial"/>
            <w:sz w:val="24"/>
            <w:szCs w:val="24"/>
            <w:shd w:val="clear" w:color="auto" w:fill="FFFFFF"/>
            <w:vertAlign w:val="superscript"/>
          </w:rPr>
          <w:t>3</w:t>
        </w:r>
      </w:hyperlink>
      <w:r w:rsidRPr="0060112B">
        <w:rPr>
          <w:rFonts w:ascii="Arial" w:hAnsi="Arial" w:cs="Arial"/>
          <w:sz w:val="24"/>
          <w:szCs w:val="24"/>
          <w:shd w:val="clear" w:color="auto" w:fill="FFFFFF"/>
        </w:rPr>
        <w:t xml:space="preserve"> mientras que las extremidades anteriores han evolucionado hasta convertirse en </w:t>
      </w:r>
      <w:hyperlink r:id="rId13" w:tooltip="Ala (animal)" w:history="1">
        <w:r w:rsidRPr="0060112B">
          <w:rPr>
            <w:rFonts w:ascii="Arial" w:hAnsi="Arial" w:cs="Arial"/>
            <w:sz w:val="24"/>
            <w:szCs w:val="24"/>
            <w:shd w:val="clear" w:color="auto" w:fill="FFFFFF"/>
          </w:rPr>
          <w:t>alas</w:t>
        </w:r>
      </w:hyperlink>
      <w:r w:rsidRPr="0060112B">
        <w:rPr>
          <w:rFonts w:ascii="Arial" w:hAnsi="Arial" w:cs="Arial"/>
          <w:sz w:val="24"/>
          <w:szCs w:val="24"/>
          <w:shd w:val="clear" w:color="auto" w:fill="FFFFFF"/>
        </w:rPr>
        <w:t> que, les permiten, en la mayoría de los casos, </w:t>
      </w:r>
      <w:hyperlink r:id="rId14" w:tooltip="Vuelo de las aves" w:history="1">
        <w:r w:rsidRPr="0060112B">
          <w:rPr>
            <w:rFonts w:ascii="Arial" w:hAnsi="Arial" w:cs="Arial"/>
            <w:sz w:val="24"/>
            <w:szCs w:val="24"/>
            <w:shd w:val="clear" w:color="auto" w:fill="FFFFFF"/>
          </w:rPr>
          <w:t>volar</w:t>
        </w:r>
      </w:hyperlink>
      <w:r w:rsidRPr="0060112B">
        <w:rPr>
          <w:rFonts w:ascii="Arial" w:hAnsi="Arial" w:cs="Arial"/>
          <w:sz w:val="24"/>
          <w:szCs w:val="24"/>
          <w:shd w:val="clear" w:color="auto" w:fill="FFFFFF"/>
        </w:rPr>
        <w:t>, si bien </w:t>
      </w:r>
      <w:hyperlink r:id="rId15" w:tooltip="Ave no voladora" w:history="1">
        <w:r w:rsidRPr="0060112B">
          <w:rPr>
            <w:rFonts w:ascii="Arial" w:hAnsi="Arial" w:cs="Arial"/>
            <w:sz w:val="24"/>
            <w:szCs w:val="24"/>
            <w:shd w:val="clear" w:color="auto" w:fill="FFFFFF"/>
          </w:rPr>
          <w:t>no todas vuelan</w:t>
        </w:r>
      </w:hyperlink>
      <w:r w:rsidRPr="0060112B">
        <w:rPr>
          <w:rFonts w:ascii="Arial" w:hAnsi="Arial" w:cs="Arial"/>
          <w:sz w:val="24"/>
          <w:szCs w:val="24"/>
          <w:shd w:val="clear" w:color="auto" w:fill="FFFFFF"/>
        </w:rPr>
        <w:t>. Tienen el cuerpo cubierto de </w:t>
      </w:r>
      <w:hyperlink r:id="rId16" w:tooltip="Pluma" w:history="1">
        <w:r w:rsidRPr="0060112B">
          <w:rPr>
            <w:rFonts w:ascii="Arial" w:hAnsi="Arial" w:cs="Arial"/>
            <w:sz w:val="24"/>
            <w:szCs w:val="24"/>
            <w:shd w:val="clear" w:color="auto" w:fill="FFFFFF"/>
          </w:rPr>
          <w:t>plumas</w:t>
        </w:r>
      </w:hyperlink>
      <w:r w:rsidRPr="0060112B">
        <w:rPr>
          <w:rFonts w:ascii="Arial" w:hAnsi="Arial" w:cs="Arial"/>
          <w:sz w:val="24"/>
          <w:szCs w:val="24"/>
          <w:shd w:val="clear" w:color="auto" w:fill="FFFFFF"/>
        </w:rPr>
        <w:t> y, un </w:t>
      </w:r>
      <w:hyperlink r:id="rId17" w:tooltip="Pico (zoología)" w:history="1">
        <w:r w:rsidRPr="0060112B">
          <w:rPr>
            <w:rFonts w:ascii="Arial" w:hAnsi="Arial" w:cs="Arial"/>
            <w:sz w:val="24"/>
            <w:szCs w:val="24"/>
            <w:shd w:val="clear" w:color="auto" w:fill="FFFFFF"/>
          </w:rPr>
          <w:t>pico</w:t>
        </w:r>
      </w:hyperlink>
      <w:r w:rsidRPr="0060112B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18" w:tooltip="Queratina" w:history="1">
        <w:r w:rsidRPr="0060112B">
          <w:rPr>
            <w:rFonts w:ascii="Arial" w:hAnsi="Arial" w:cs="Arial"/>
            <w:sz w:val="24"/>
            <w:szCs w:val="24"/>
            <w:shd w:val="clear" w:color="auto" w:fill="FFFFFF"/>
          </w:rPr>
          <w:t>córneo</w:t>
        </w:r>
      </w:hyperlink>
      <w:r w:rsidRPr="0060112B">
        <w:rPr>
          <w:rFonts w:ascii="Arial" w:hAnsi="Arial" w:cs="Arial"/>
          <w:sz w:val="24"/>
          <w:szCs w:val="24"/>
          <w:shd w:val="clear" w:color="auto" w:fill="FFFFFF"/>
        </w:rPr>
        <w:t> sin </w:t>
      </w:r>
      <w:hyperlink r:id="rId19" w:tooltip="Diente" w:history="1">
        <w:r w:rsidRPr="0060112B">
          <w:rPr>
            <w:rFonts w:ascii="Arial" w:hAnsi="Arial" w:cs="Arial"/>
            <w:sz w:val="24"/>
            <w:szCs w:val="24"/>
            <w:shd w:val="clear" w:color="auto" w:fill="FFFFFF"/>
          </w:rPr>
          <w:t>dientes</w:t>
        </w:r>
      </w:hyperlink>
      <w:r w:rsidRPr="0060112B">
        <w:rPr>
          <w:rFonts w:ascii="Arial" w:hAnsi="Arial" w:cs="Arial"/>
          <w:sz w:val="24"/>
          <w:szCs w:val="24"/>
          <w:shd w:val="clear" w:color="auto" w:fill="FFFFFF"/>
        </w:rPr>
        <w:t>. Para reproducirse </w:t>
      </w:r>
      <w:hyperlink r:id="rId20" w:tooltip="Ovíparo" w:history="1">
        <w:r w:rsidRPr="0060112B">
          <w:rPr>
            <w:rFonts w:ascii="Arial" w:hAnsi="Arial" w:cs="Arial"/>
            <w:sz w:val="24"/>
            <w:szCs w:val="24"/>
            <w:shd w:val="clear" w:color="auto" w:fill="FFFFFF"/>
          </w:rPr>
          <w:t>ponen</w:t>
        </w:r>
      </w:hyperlink>
      <w:r w:rsidRPr="0060112B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21" w:tooltip="Huevo (biología)" w:history="1">
        <w:r w:rsidRPr="0060112B">
          <w:rPr>
            <w:rFonts w:ascii="Arial" w:hAnsi="Arial" w:cs="Arial"/>
            <w:sz w:val="24"/>
            <w:szCs w:val="24"/>
            <w:shd w:val="clear" w:color="auto" w:fill="FFFFFF"/>
          </w:rPr>
          <w:t>huevos</w:t>
        </w:r>
      </w:hyperlink>
      <w:r w:rsidRPr="0060112B">
        <w:rPr>
          <w:rFonts w:ascii="Arial" w:hAnsi="Arial" w:cs="Arial"/>
          <w:sz w:val="24"/>
          <w:szCs w:val="24"/>
          <w:shd w:val="clear" w:color="auto" w:fill="FFFFFF"/>
        </w:rPr>
        <w:t> que incuban hasta su </w:t>
      </w:r>
      <w:hyperlink r:id="rId22" w:tooltip="Eclosión" w:history="1">
        <w:r w:rsidRPr="0060112B">
          <w:rPr>
            <w:rFonts w:ascii="Arial" w:hAnsi="Arial" w:cs="Arial"/>
            <w:sz w:val="24"/>
            <w:szCs w:val="24"/>
            <w:shd w:val="clear" w:color="auto" w:fill="FFFFFF"/>
          </w:rPr>
          <w:t>eclosión</w:t>
        </w:r>
      </w:hyperlink>
      <w:r w:rsidRPr="0060112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668AF7C" w14:textId="77777777" w:rsidR="003640BF" w:rsidRPr="0060112B" w:rsidRDefault="003640BF" w:rsidP="003640BF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Cs/>
          <w:sz w:val="24"/>
          <w:szCs w:val="24"/>
        </w:rPr>
      </w:pPr>
      <w:r w:rsidRPr="0060112B">
        <w:rPr>
          <w:rFonts w:ascii="Arial" w:hAnsi="Arial" w:cs="Arial"/>
          <w:bCs/>
          <w:sz w:val="24"/>
          <w:szCs w:val="24"/>
        </w:rPr>
        <w:t xml:space="preserve">Los mamíferos son una clase de animales vertebrados amniotas homeotermos que poseen glándulas mamarias productoras de leche con las que alimentan a las crías. La mayoría son vivíparos.                                 </w:t>
      </w:r>
    </w:p>
    <w:p w14:paraId="3920FBD1" w14:textId="77777777" w:rsidR="003640BF" w:rsidRPr="0060112B" w:rsidRDefault="003640BF" w:rsidP="003640B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0112B">
        <w:rPr>
          <w:rFonts w:ascii="Arial" w:hAnsi="Arial" w:cs="Arial"/>
          <w:b/>
          <w:bCs/>
          <w:sz w:val="24"/>
          <w:szCs w:val="24"/>
          <w:u w:val="single"/>
        </w:rPr>
        <w:t xml:space="preserve">Actividades: </w:t>
      </w:r>
    </w:p>
    <w:p w14:paraId="41695D9D" w14:textId="77777777" w:rsidR="003640BF" w:rsidRPr="0060112B" w:rsidRDefault="003640BF" w:rsidP="003640BF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0112B">
        <w:rPr>
          <w:rFonts w:ascii="Arial" w:hAnsi="Arial" w:cs="Arial"/>
          <w:sz w:val="24"/>
          <w:szCs w:val="24"/>
        </w:rPr>
        <w:t>Leer y resaltar las ideas principales y secundarias de la pág. 121 -122</w:t>
      </w:r>
    </w:p>
    <w:p w14:paraId="02391DF7" w14:textId="77777777" w:rsidR="003640BF" w:rsidRPr="0060112B" w:rsidRDefault="003640BF" w:rsidP="003640BF">
      <w:pPr>
        <w:numPr>
          <w:ilvl w:val="0"/>
          <w:numId w:val="1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60112B">
        <w:rPr>
          <w:rFonts w:ascii="Arial" w:hAnsi="Arial" w:cs="Arial"/>
          <w:sz w:val="24"/>
          <w:szCs w:val="24"/>
        </w:rPr>
        <w:t>¿Cómo se originaron las aves? ¿Cuáles son sus características?</w:t>
      </w:r>
    </w:p>
    <w:p w14:paraId="643F3C9C" w14:textId="77777777" w:rsidR="003640BF" w:rsidRPr="0060112B" w:rsidRDefault="003640BF" w:rsidP="003640BF">
      <w:pPr>
        <w:numPr>
          <w:ilvl w:val="0"/>
          <w:numId w:val="1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60112B">
        <w:rPr>
          <w:rFonts w:ascii="Arial" w:hAnsi="Arial" w:cs="Arial"/>
          <w:sz w:val="24"/>
          <w:szCs w:val="24"/>
        </w:rPr>
        <w:t xml:space="preserve">Dibuja ejemplares de las aves que conoces. </w:t>
      </w:r>
    </w:p>
    <w:p w14:paraId="69050922" w14:textId="77777777" w:rsidR="003640BF" w:rsidRPr="0060112B" w:rsidRDefault="003640BF" w:rsidP="003640BF">
      <w:pPr>
        <w:numPr>
          <w:ilvl w:val="0"/>
          <w:numId w:val="1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60112B">
        <w:rPr>
          <w:rFonts w:ascii="Arial" w:hAnsi="Arial" w:cs="Arial"/>
          <w:bCs/>
          <w:sz w:val="24"/>
          <w:szCs w:val="24"/>
        </w:rPr>
        <w:t>¿Cómo se originaron los mamíferos? Menciona sus características más importantes.</w:t>
      </w:r>
    </w:p>
    <w:p w14:paraId="013C53BE" w14:textId="77777777" w:rsidR="003640BF" w:rsidRPr="0060112B" w:rsidRDefault="003640BF" w:rsidP="003640BF">
      <w:pPr>
        <w:numPr>
          <w:ilvl w:val="0"/>
          <w:numId w:val="1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60112B">
        <w:rPr>
          <w:rFonts w:ascii="Arial" w:hAnsi="Arial" w:cs="Arial"/>
          <w:bCs/>
          <w:sz w:val="24"/>
          <w:szCs w:val="24"/>
        </w:rPr>
        <w:t>Dibuja ejemplares de los mamíferos que conozcas.</w:t>
      </w:r>
    </w:p>
    <w:p w14:paraId="02655334" w14:textId="77777777" w:rsidR="003640BF" w:rsidRPr="0060112B" w:rsidRDefault="003640BF" w:rsidP="003640BF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60112B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6B9F3BF7" wp14:editId="56CC59C1">
            <wp:extent cx="2457450" cy="1332865"/>
            <wp:effectExtent l="0" t="0" r="0" b="635"/>
            <wp:docPr id="3" name="Imagen 3" descr="Conjunto De Varios Europea Aislado En Animales Salvajes En Blanco  Incluyendo Aves Y Mamíferos Fotos, Retratos, Imágenes Y Fotografía De  Archivo Libres De Derecho. Image 904684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junto De Varios Europea Aislado En Animales Salvajes En Blanco  Incluyendo Aves Y Mamíferos Fotos, Retratos, Imágenes Y Fotografía De  Archivo Libres De Derecho. Image 90468407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178" cy="13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5A7B2" w14:textId="77777777" w:rsidR="003640BF" w:rsidRPr="0060112B" w:rsidRDefault="003640BF" w:rsidP="003640BF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</w:p>
    <w:p w14:paraId="196F0050" w14:textId="77777777" w:rsidR="003640BF" w:rsidRPr="0060112B" w:rsidRDefault="003640BF" w:rsidP="003640BF">
      <w:pPr>
        <w:pStyle w:val="Prrafodelista"/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526BC171" w14:textId="77777777" w:rsidR="003640BF" w:rsidRPr="006C640D" w:rsidRDefault="003640BF" w:rsidP="003640BF">
      <w:pPr>
        <w:jc w:val="both"/>
        <w:rPr>
          <w:bCs/>
          <w:sz w:val="32"/>
          <w:szCs w:val="24"/>
        </w:rPr>
      </w:pPr>
    </w:p>
    <w:p w14:paraId="0AE8FE9F" w14:textId="77777777" w:rsidR="003640BF" w:rsidRPr="00192401" w:rsidRDefault="003640BF" w:rsidP="003640BF">
      <w:pPr>
        <w:pStyle w:val="Prrafodelista"/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277CC2D3" w14:textId="77777777" w:rsidR="003640BF" w:rsidRPr="002611D8" w:rsidRDefault="003640BF" w:rsidP="003640BF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784AE0CE" w14:textId="77777777" w:rsidR="003640BF" w:rsidRPr="00777FE5" w:rsidRDefault="003640BF" w:rsidP="003640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463DA82" w14:textId="02C9C450" w:rsidR="00BD6F74" w:rsidRPr="003C3DD1" w:rsidRDefault="00BD6F74" w:rsidP="00B565B3">
      <w:pPr>
        <w:pStyle w:val="Prrafodelista"/>
        <w:rPr>
          <w:b/>
          <w:bCs/>
          <w:sz w:val="32"/>
          <w:szCs w:val="24"/>
        </w:rPr>
      </w:pPr>
    </w:p>
    <w:sectPr w:rsidR="00BD6F74" w:rsidRPr="003C3DD1" w:rsidSect="00F21625">
      <w:headerReference w:type="default" r:id="rId24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98658" w14:textId="77777777" w:rsidR="001409AC" w:rsidRDefault="001409AC" w:rsidP="003C0D6D">
      <w:pPr>
        <w:spacing w:after="0" w:line="240" w:lineRule="auto"/>
      </w:pPr>
      <w:r>
        <w:separator/>
      </w:r>
    </w:p>
  </w:endnote>
  <w:endnote w:type="continuationSeparator" w:id="0">
    <w:p w14:paraId="1F90808B" w14:textId="77777777" w:rsidR="001409AC" w:rsidRDefault="001409A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B6CAB" w14:textId="77777777" w:rsidR="001409AC" w:rsidRDefault="001409AC" w:rsidP="003C0D6D">
      <w:pPr>
        <w:spacing w:after="0" w:line="240" w:lineRule="auto"/>
      </w:pPr>
      <w:r>
        <w:separator/>
      </w:r>
    </w:p>
  </w:footnote>
  <w:footnote w:type="continuationSeparator" w:id="0">
    <w:p w14:paraId="14473C33" w14:textId="77777777" w:rsidR="001409AC" w:rsidRDefault="001409A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1409A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1409A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1409A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1409A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B41"/>
    <w:multiLevelType w:val="hybridMultilevel"/>
    <w:tmpl w:val="7C3A35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D2AFB"/>
    <w:multiLevelType w:val="hybridMultilevel"/>
    <w:tmpl w:val="28DCC7C6"/>
    <w:lvl w:ilvl="0" w:tplc="2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BC948A5"/>
    <w:multiLevelType w:val="hybridMultilevel"/>
    <w:tmpl w:val="5184B5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57116"/>
    <w:multiLevelType w:val="hybridMultilevel"/>
    <w:tmpl w:val="3C107E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2EC3"/>
    <w:multiLevelType w:val="hybridMultilevel"/>
    <w:tmpl w:val="916097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671F5"/>
    <w:multiLevelType w:val="hybridMultilevel"/>
    <w:tmpl w:val="087266D0"/>
    <w:lvl w:ilvl="0" w:tplc="EE54D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833858"/>
    <w:multiLevelType w:val="hybridMultilevel"/>
    <w:tmpl w:val="8D0CA7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626B3"/>
    <w:multiLevelType w:val="hybridMultilevel"/>
    <w:tmpl w:val="2FE00DF4"/>
    <w:lvl w:ilvl="0" w:tplc="7B026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022E43"/>
    <w:multiLevelType w:val="hybridMultilevel"/>
    <w:tmpl w:val="0E32EB5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5B1140"/>
    <w:multiLevelType w:val="hybridMultilevel"/>
    <w:tmpl w:val="1F789026"/>
    <w:lvl w:ilvl="0" w:tplc="CE8C6C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904CD4"/>
    <w:multiLevelType w:val="hybridMultilevel"/>
    <w:tmpl w:val="53D8DB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D267A"/>
    <w:multiLevelType w:val="hybridMultilevel"/>
    <w:tmpl w:val="7F36CF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D6AB6"/>
    <w:multiLevelType w:val="hybridMultilevel"/>
    <w:tmpl w:val="31F0357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354E3"/>
    <w:multiLevelType w:val="hybridMultilevel"/>
    <w:tmpl w:val="7A6C0F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86DBE"/>
    <w:multiLevelType w:val="hybridMultilevel"/>
    <w:tmpl w:val="E45E6F6A"/>
    <w:lvl w:ilvl="0" w:tplc="CE8C6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2655F"/>
    <w:multiLevelType w:val="hybridMultilevel"/>
    <w:tmpl w:val="54DCF518"/>
    <w:lvl w:ilvl="0" w:tplc="D152B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661694"/>
    <w:multiLevelType w:val="hybridMultilevel"/>
    <w:tmpl w:val="9C307CBA"/>
    <w:lvl w:ilvl="0" w:tplc="6066BA4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4B6186"/>
    <w:multiLevelType w:val="hybridMultilevel"/>
    <w:tmpl w:val="4738A6A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17"/>
  </w:num>
  <w:num w:numId="10">
    <w:abstractNumId w:val="10"/>
  </w:num>
  <w:num w:numId="11">
    <w:abstractNumId w:val="15"/>
  </w:num>
  <w:num w:numId="12">
    <w:abstractNumId w:val="18"/>
  </w:num>
  <w:num w:numId="13">
    <w:abstractNumId w:val="1"/>
  </w:num>
  <w:num w:numId="14">
    <w:abstractNumId w:val="14"/>
  </w:num>
  <w:num w:numId="15">
    <w:abstractNumId w:val="13"/>
  </w:num>
  <w:num w:numId="16">
    <w:abstractNumId w:val="16"/>
  </w:num>
  <w:num w:numId="17">
    <w:abstractNumId w:val="12"/>
  </w:num>
  <w:num w:numId="18">
    <w:abstractNumId w:val="0"/>
  </w:num>
  <w:num w:numId="1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0E29"/>
    <w:rsid w:val="00052DB0"/>
    <w:rsid w:val="00062DD3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4E6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0F2277"/>
    <w:rsid w:val="00100821"/>
    <w:rsid w:val="00106106"/>
    <w:rsid w:val="00107395"/>
    <w:rsid w:val="001101DD"/>
    <w:rsid w:val="00117A05"/>
    <w:rsid w:val="00121DCB"/>
    <w:rsid w:val="00137131"/>
    <w:rsid w:val="001409AC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62C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10FBB"/>
    <w:rsid w:val="00213C14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B82"/>
    <w:rsid w:val="00262437"/>
    <w:rsid w:val="00271EE6"/>
    <w:rsid w:val="00275108"/>
    <w:rsid w:val="00275729"/>
    <w:rsid w:val="0028104E"/>
    <w:rsid w:val="0028360D"/>
    <w:rsid w:val="00285759"/>
    <w:rsid w:val="002B675E"/>
    <w:rsid w:val="002B7175"/>
    <w:rsid w:val="002C3121"/>
    <w:rsid w:val="002C39C7"/>
    <w:rsid w:val="002C7BA6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26661"/>
    <w:rsid w:val="00345C3D"/>
    <w:rsid w:val="00361327"/>
    <w:rsid w:val="00362622"/>
    <w:rsid w:val="003640BF"/>
    <w:rsid w:val="0036645B"/>
    <w:rsid w:val="0036760B"/>
    <w:rsid w:val="0037118C"/>
    <w:rsid w:val="00377941"/>
    <w:rsid w:val="00396A5C"/>
    <w:rsid w:val="003A4471"/>
    <w:rsid w:val="003A44D2"/>
    <w:rsid w:val="003A7137"/>
    <w:rsid w:val="003A7B68"/>
    <w:rsid w:val="003B2991"/>
    <w:rsid w:val="003C0D6D"/>
    <w:rsid w:val="003C3DD1"/>
    <w:rsid w:val="003C50A1"/>
    <w:rsid w:val="003C6B04"/>
    <w:rsid w:val="003C75CA"/>
    <w:rsid w:val="003D5211"/>
    <w:rsid w:val="003E3761"/>
    <w:rsid w:val="003E719A"/>
    <w:rsid w:val="003E7D05"/>
    <w:rsid w:val="003F05FF"/>
    <w:rsid w:val="003F06DB"/>
    <w:rsid w:val="00406D3C"/>
    <w:rsid w:val="00413B43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1BE0"/>
    <w:rsid w:val="00496BA3"/>
    <w:rsid w:val="004A3034"/>
    <w:rsid w:val="004A6BF3"/>
    <w:rsid w:val="004B2392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868"/>
    <w:rsid w:val="004F507A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1550"/>
    <w:rsid w:val="00541EEC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91722"/>
    <w:rsid w:val="005B226E"/>
    <w:rsid w:val="005B2721"/>
    <w:rsid w:val="005B4EAF"/>
    <w:rsid w:val="005B79A2"/>
    <w:rsid w:val="005C0B19"/>
    <w:rsid w:val="005C13D9"/>
    <w:rsid w:val="005C32B7"/>
    <w:rsid w:val="005D4EE4"/>
    <w:rsid w:val="005E2700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0E"/>
    <w:rsid w:val="006B1DFC"/>
    <w:rsid w:val="006B33B6"/>
    <w:rsid w:val="006B5827"/>
    <w:rsid w:val="006C1A48"/>
    <w:rsid w:val="006C1E3C"/>
    <w:rsid w:val="006C2D01"/>
    <w:rsid w:val="006C37F9"/>
    <w:rsid w:val="006C3FED"/>
    <w:rsid w:val="006C551B"/>
    <w:rsid w:val="006C6232"/>
    <w:rsid w:val="006D19DA"/>
    <w:rsid w:val="006F06C8"/>
    <w:rsid w:val="006F2EED"/>
    <w:rsid w:val="006F37E6"/>
    <w:rsid w:val="006F4E77"/>
    <w:rsid w:val="006F608C"/>
    <w:rsid w:val="006F6801"/>
    <w:rsid w:val="007018BA"/>
    <w:rsid w:val="00705C7A"/>
    <w:rsid w:val="00707CB3"/>
    <w:rsid w:val="0072470E"/>
    <w:rsid w:val="00730243"/>
    <w:rsid w:val="007328E1"/>
    <w:rsid w:val="007349C4"/>
    <w:rsid w:val="00740AB2"/>
    <w:rsid w:val="00743769"/>
    <w:rsid w:val="007457CD"/>
    <w:rsid w:val="00746DCB"/>
    <w:rsid w:val="00747710"/>
    <w:rsid w:val="0075147B"/>
    <w:rsid w:val="00754E56"/>
    <w:rsid w:val="00755BF3"/>
    <w:rsid w:val="007649D2"/>
    <w:rsid w:val="00772128"/>
    <w:rsid w:val="00772F5E"/>
    <w:rsid w:val="00773DCB"/>
    <w:rsid w:val="00783E52"/>
    <w:rsid w:val="007911F2"/>
    <w:rsid w:val="00794B94"/>
    <w:rsid w:val="007952BC"/>
    <w:rsid w:val="00796DFD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2331"/>
    <w:rsid w:val="00823D11"/>
    <w:rsid w:val="00826AD9"/>
    <w:rsid w:val="00830E9A"/>
    <w:rsid w:val="00832D26"/>
    <w:rsid w:val="008354E3"/>
    <w:rsid w:val="008476C5"/>
    <w:rsid w:val="00854C7A"/>
    <w:rsid w:val="00861BD6"/>
    <w:rsid w:val="00863939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3592"/>
    <w:rsid w:val="008B739E"/>
    <w:rsid w:val="008C43EC"/>
    <w:rsid w:val="008C48D1"/>
    <w:rsid w:val="008C6728"/>
    <w:rsid w:val="008C7B68"/>
    <w:rsid w:val="008D07D4"/>
    <w:rsid w:val="008D1A97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7AC3"/>
    <w:rsid w:val="00937FBB"/>
    <w:rsid w:val="00945BB2"/>
    <w:rsid w:val="00946EBD"/>
    <w:rsid w:val="00953DB4"/>
    <w:rsid w:val="00954ECC"/>
    <w:rsid w:val="00982759"/>
    <w:rsid w:val="00983169"/>
    <w:rsid w:val="00986BB5"/>
    <w:rsid w:val="00986D69"/>
    <w:rsid w:val="00993CFB"/>
    <w:rsid w:val="009A391F"/>
    <w:rsid w:val="009A416A"/>
    <w:rsid w:val="009A4525"/>
    <w:rsid w:val="009A4528"/>
    <w:rsid w:val="009A642D"/>
    <w:rsid w:val="009B0E9E"/>
    <w:rsid w:val="009B614C"/>
    <w:rsid w:val="009B6DD5"/>
    <w:rsid w:val="009C1276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30FC5"/>
    <w:rsid w:val="00A40AE6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B24E7"/>
    <w:rsid w:val="00AB68BC"/>
    <w:rsid w:val="00AC0534"/>
    <w:rsid w:val="00AC2726"/>
    <w:rsid w:val="00AC44CA"/>
    <w:rsid w:val="00AC6F2A"/>
    <w:rsid w:val="00AE1D9E"/>
    <w:rsid w:val="00AF1E74"/>
    <w:rsid w:val="00AF44BC"/>
    <w:rsid w:val="00AF6B6B"/>
    <w:rsid w:val="00B05093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65B3"/>
    <w:rsid w:val="00B57F24"/>
    <w:rsid w:val="00B603A6"/>
    <w:rsid w:val="00B62F57"/>
    <w:rsid w:val="00B65B87"/>
    <w:rsid w:val="00B7142F"/>
    <w:rsid w:val="00B76962"/>
    <w:rsid w:val="00B84EF5"/>
    <w:rsid w:val="00B91927"/>
    <w:rsid w:val="00B9325B"/>
    <w:rsid w:val="00B95830"/>
    <w:rsid w:val="00BA16FF"/>
    <w:rsid w:val="00BA3768"/>
    <w:rsid w:val="00BB1036"/>
    <w:rsid w:val="00BB1A2E"/>
    <w:rsid w:val="00BB442C"/>
    <w:rsid w:val="00BB45A1"/>
    <w:rsid w:val="00BB6A74"/>
    <w:rsid w:val="00BB7618"/>
    <w:rsid w:val="00BC08E6"/>
    <w:rsid w:val="00BC1422"/>
    <w:rsid w:val="00BD5F0D"/>
    <w:rsid w:val="00BD60DE"/>
    <w:rsid w:val="00BD6F74"/>
    <w:rsid w:val="00BE0950"/>
    <w:rsid w:val="00BE17BC"/>
    <w:rsid w:val="00BF004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0916"/>
    <w:rsid w:val="00C61EE2"/>
    <w:rsid w:val="00C63531"/>
    <w:rsid w:val="00C67C74"/>
    <w:rsid w:val="00C80315"/>
    <w:rsid w:val="00C842EE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065EE"/>
    <w:rsid w:val="00D1126D"/>
    <w:rsid w:val="00D165E4"/>
    <w:rsid w:val="00D37CF9"/>
    <w:rsid w:val="00D41535"/>
    <w:rsid w:val="00D42A61"/>
    <w:rsid w:val="00D44008"/>
    <w:rsid w:val="00D559DB"/>
    <w:rsid w:val="00D55D32"/>
    <w:rsid w:val="00D575CD"/>
    <w:rsid w:val="00D817A8"/>
    <w:rsid w:val="00D836CB"/>
    <w:rsid w:val="00D8460D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2ACD"/>
    <w:rsid w:val="00DF7141"/>
    <w:rsid w:val="00E039F2"/>
    <w:rsid w:val="00E15592"/>
    <w:rsid w:val="00E15B6C"/>
    <w:rsid w:val="00E16860"/>
    <w:rsid w:val="00E17E65"/>
    <w:rsid w:val="00E24244"/>
    <w:rsid w:val="00E32FF1"/>
    <w:rsid w:val="00E339F0"/>
    <w:rsid w:val="00E46156"/>
    <w:rsid w:val="00E6060F"/>
    <w:rsid w:val="00E71646"/>
    <w:rsid w:val="00E80955"/>
    <w:rsid w:val="00E906E7"/>
    <w:rsid w:val="00E94482"/>
    <w:rsid w:val="00EA354D"/>
    <w:rsid w:val="00EA39A7"/>
    <w:rsid w:val="00EB1BBF"/>
    <w:rsid w:val="00ED0674"/>
    <w:rsid w:val="00ED105A"/>
    <w:rsid w:val="00ED7FF5"/>
    <w:rsid w:val="00EE44FD"/>
    <w:rsid w:val="00EF17D2"/>
    <w:rsid w:val="00F0079C"/>
    <w:rsid w:val="00F052E9"/>
    <w:rsid w:val="00F053C0"/>
    <w:rsid w:val="00F12AAF"/>
    <w:rsid w:val="00F16D70"/>
    <w:rsid w:val="00F2008A"/>
    <w:rsid w:val="00F20BE9"/>
    <w:rsid w:val="00F20C6A"/>
    <w:rsid w:val="00F21625"/>
    <w:rsid w:val="00F27B50"/>
    <w:rsid w:val="00F34139"/>
    <w:rsid w:val="00F3494B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5F3F"/>
    <w:rsid w:val="00FA6D41"/>
    <w:rsid w:val="00FA6D8E"/>
    <w:rsid w:val="00FA7233"/>
    <w:rsid w:val="00FB0632"/>
    <w:rsid w:val="00FB4570"/>
    <w:rsid w:val="00FB7AE4"/>
    <w:rsid w:val="00FC500A"/>
    <w:rsid w:val="00FD5FDC"/>
    <w:rsid w:val="00FD7357"/>
    <w:rsid w:val="00FD787C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562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Animalia" TargetMode="External"/><Relationship Id="rId13" Type="http://schemas.openxmlformats.org/officeDocument/2006/relationships/hyperlink" Target="https://es.wikipedia.org/wiki/Ala_(animal)" TargetMode="External"/><Relationship Id="rId18" Type="http://schemas.openxmlformats.org/officeDocument/2006/relationships/hyperlink" Target="https://es.wikipedia.org/wiki/Queratin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s.wikipedia.org/wiki/Huevo_(biolog%C3%ADa)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Aves" TargetMode="External"/><Relationship Id="rId17" Type="http://schemas.openxmlformats.org/officeDocument/2006/relationships/hyperlink" Target="https://es.wikipedia.org/wiki/Pico_(zoolog%C3%ADa)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Pluma" TargetMode="External"/><Relationship Id="rId20" Type="http://schemas.openxmlformats.org/officeDocument/2006/relationships/hyperlink" Target="https://es.wikipedia.org/wiki/Ov%C3%ADpar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Bipedestaci%C3%B3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Ave_no_voladora" TargetMode="External"/><Relationship Id="rId23" Type="http://schemas.openxmlformats.org/officeDocument/2006/relationships/image" Target="media/image1.jpeg"/><Relationship Id="rId10" Type="http://schemas.openxmlformats.org/officeDocument/2006/relationships/hyperlink" Target="https://es.wikipedia.org/wiki/Homeotermia" TargetMode="External"/><Relationship Id="rId19" Type="http://schemas.openxmlformats.org/officeDocument/2006/relationships/hyperlink" Target="https://es.wikipedia.org/wiki/Dien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Vertebrado" TargetMode="External"/><Relationship Id="rId14" Type="http://schemas.openxmlformats.org/officeDocument/2006/relationships/hyperlink" Target="https://es.wikipedia.org/wiki/Vuelo_de_las_aves" TargetMode="External"/><Relationship Id="rId22" Type="http://schemas.openxmlformats.org/officeDocument/2006/relationships/hyperlink" Target="https://es.wikipedia.org/wiki/Eclosi%C3%B3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475F-4044-4956-A7A3-37B85128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2024-10-15T20:39:00Z</dcterms:created>
  <dcterms:modified xsi:type="dcterms:W3CDTF">2024-10-15T20:39:00Z</dcterms:modified>
</cp:coreProperties>
</file>