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2F1B3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2F1B3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2F1B3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2F1B3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pPr>
        <w:rPr>
          <w:b/>
        </w:rPr>
      </w:pPr>
      <w:r>
        <w:t xml:space="preserve">Materia: </w:t>
      </w:r>
      <w:r>
        <w:rPr>
          <w:b/>
        </w:rPr>
        <w:t>Lengua y literatura</w:t>
      </w:r>
    </w:p>
    <w:p w:rsidR="007C6E8B" w:rsidRDefault="007C6E8B">
      <w:pPr>
        <w:rPr>
          <w:b/>
        </w:rPr>
      </w:pPr>
      <w:r>
        <w:t xml:space="preserve">Profesora: </w:t>
      </w:r>
      <w:r>
        <w:rPr>
          <w:b/>
        </w:rPr>
        <w:t xml:space="preserve">Verónica Isabel González </w:t>
      </w:r>
    </w:p>
    <w:p w:rsidR="007C6E8B" w:rsidRDefault="007C6E8B">
      <w:r>
        <w:t xml:space="preserve">Curso: </w:t>
      </w:r>
      <w:r w:rsidR="00E16E75">
        <w:t>4</w:t>
      </w:r>
      <w:r w:rsidR="00A957C0">
        <w:t>º año</w:t>
      </w:r>
      <w:r w:rsidR="002F1B37">
        <w:t xml:space="preserve"> B</w:t>
      </w:r>
    </w:p>
    <w:p w:rsidR="00A957C0" w:rsidRDefault="002F1B37">
      <w:r>
        <w:t>Fecha: 06/09</w:t>
      </w:r>
      <w:r w:rsidR="00816675">
        <w:t>/2024</w:t>
      </w:r>
    </w:p>
    <w:p w:rsidR="00913BD7" w:rsidRDefault="00913BD7">
      <w:r>
        <w:t xml:space="preserve">Bibliografía: Cuadernillo de estudio de Lengua y Literatura 4º año   </w:t>
      </w:r>
    </w:p>
    <w:p w:rsidR="00913BD7" w:rsidRDefault="00913BD7">
      <w:r>
        <w:t xml:space="preserve">Páginas: </w:t>
      </w:r>
    </w:p>
    <w:p w:rsidR="007C6E8B" w:rsidRDefault="007C6E8B" w:rsidP="007C6E8B">
      <w:pPr>
        <w:jc w:val="center"/>
        <w:rPr>
          <w:u w:val="single"/>
        </w:rPr>
      </w:pPr>
      <w:r w:rsidRPr="007C6E8B">
        <w:rPr>
          <w:u w:val="single"/>
        </w:rPr>
        <w:t>Trabajo práctico nº</w:t>
      </w:r>
      <w:r w:rsidR="00452DB3">
        <w:rPr>
          <w:u w:val="single"/>
        </w:rPr>
        <w:t xml:space="preserve"> </w:t>
      </w:r>
      <w:r w:rsidR="002F1B37">
        <w:rPr>
          <w:u w:val="single"/>
        </w:rPr>
        <w:t>46</w:t>
      </w:r>
    </w:p>
    <w:p w:rsidR="002F1B37" w:rsidRPr="002F1B37" w:rsidRDefault="002F1B37" w:rsidP="002F1B37">
      <w:pPr>
        <w:rPr>
          <w:b/>
          <w:sz w:val="28"/>
          <w:szCs w:val="28"/>
        </w:rPr>
      </w:pPr>
      <w:r>
        <w:rPr>
          <w:b/>
          <w:sz w:val="28"/>
          <w:szCs w:val="28"/>
        </w:rPr>
        <w:t>UNIDAD nº 3: (tercer trimestre)</w:t>
      </w:r>
    </w:p>
    <w:p w:rsidR="002F1B37" w:rsidRDefault="002F1B37" w:rsidP="002F1B37">
      <w:pPr>
        <w:numPr>
          <w:ilvl w:val="0"/>
          <w:numId w:val="5"/>
        </w:numPr>
        <w:spacing w:after="0"/>
        <w:contextualSpacing/>
        <w:rPr>
          <w:sz w:val="24"/>
          <w:szCs w:val="24"/>
        </w:rPr>
      </w:pPr>
      <w:r>
        <w:rPr>
          <w:b/>
          <w:sz w:val="24"/>
          <w:szCs w:val="24"/>
          <w:u w:val="single"/>
        </w:rPr>
        <w:t>Texto argumentativo:</w:t>
      </w:r>
      <w:r>
        <w:rPr>
          <w:sz w:val="24"/>
          <w:szCs w:val="24"/>
        </w:rPr>
        <w:t xml:space="preserve"> característica y estructura. Estructura argumentativa. El editorial y la nota de opinión.</w:t>
      </w:r>
      <w:r>
        <w:rPr>
          <w:sz w:val="24"/>
          <w:szCs w:val="24"/>
        </w:rPr>
        <w:t xml:space="preserve"> (</w:t>
      </w:r>
      <w:r w:rsidRPr="002F1B37">
        <w:rPr>
          <w:sz w:val="24"/>
          <w:szCs w:val="24"/>
          <w:highlight w:val="yellow"/>
        </w:rPr>
        <w:t>PAG. 34-46)</w:t>
      </w:r>
    </w:p>
    <w:p w:rsidR="002F1B37" w:rsidRDefault="002F1B37" w:rsidP="002F1B37">
      <w:pPr>
        <w:numPr>
          <w:ilvl w:val="0"/>
          <w:numId w:val="5"/>
        </w:numPr>
        <w:contextualSpacing/>
        <w:rPr>
          <w:b/>
          <w:color w:val="F79646" w:themeColor="accent6"/>
          <w:sz w:val="24"/>
          <w:szCs w:val="24"/>
        </w:rPr>
      </w:pPr>
      <w:r>
        <w:rPr>
          <w:b/>
          <w:sz w:val="24"/>
          <w:szCs w:val="24"/>
          <w:u w:val="single"/>
        </w:rPr>
        <w:t>Literatura universal:</w:t>
      </w:r>
      <w:r>
        <w:rPr>
          <w:b/>
          <w:color w:val="F79646" w:themeColor="accent6"/>
          <w:sz w:val="24"/>
          <w:szCs w:val="24"/>
        </w:rPr>
        <w:t xml:space="preserve"> </w:t>
      </w:r>
      <w:r>
        <w:rPr>
          <w:sz w:val="24"/>
          <w:szCs w:val="24"/>
        </w:rPr>
        <w:t>el medioevo, época de señores feudales y caballeros. Trovadores y juglares. El relato épico</w:t>
      </w:r>
      <w:r w:rsidRPr="002F1B37">
        <w:rPr>
          <w:sz w:val="24"/>
          <w:szCs w:val="24"/>
          <w:highlight w:val="yellow"/>
        </w:rPr>
        <w:t>.</w:t>
      </w:r>
      <w:r w:rsidRPr="002F1B37">
        <w:rPr>
          <w:sz w:val="24"/>
          <w:szCs w:val="24"/>
          <w:highlight w:val="yellow"/>
        </w:rPr>
        <w:t>(Pág. 47 -53)</w:t>
      </w:r>
    </w:p>
    <w:p w:rsidR="002F1B37" w:rsidRDefault="002F1B37" w:rsidP="002F1B37">
      <w:pPr>
        <w:numPr>
          <w:ilvl w:val="0"/>
          <w:numId w:val="5"/>
        </w:numPr>
        <w:contextualSpacing/>
        <w:rPr>
          <w:b/>
          <w:color w:val="F79646" w:themeColor="accent6"/>
          <w:sz w:val="24"/>
          <w:szCs w:val="24"/>
        </w:rPr>
      </w:pPr>
      <w:r>
        <w:rPr>
          <w:b/>
          <w:sz w:val="24"/>
          <w:szCs w:val="24"/>
          <w:u w:val="single"/>
        </w:rPr>
        <w:t>Lectura y análisis de texto:</w:t>
      </w:r>
      <w:r>
        <w:rPr>
          <w:b/>
          <w:color w:val="F79646" w:themeColor="accent6"/>
          <w:sz w:val="24"/>
          <w:szCs w:val="24"/>
        </w:rPr>
        <w:t xml:space="preserve"> </w:t>
      </w:r>
      <w:r>
        <w:rPr>
          <w:sz w:val="24"/>
          <w:szCs w:val="24"/>
        </w:rPr>
        <w:t xml:space="preserve">selección de cantos del Poema de </w:t>
      </w:r>
      <w:proofErr w:type="spellStart"/>
      <w:r>
        <w:rPr>
          <w:sz w:val="24"/>
          <w:szCs w:val="24"/>
        </w:rPr>
        <w:t>Mio</w:t>
      </w:r>
      <w:proofErr w:type="spellEnd"/>
      <w:r>
        <w:rPr>
          <w:sz w:val="24"/>
          <w:szCs w:val="24"/>
        </w:rPr>
        <w:t xml:space="preserve"> Cid. El cantar de Roldán.</w:t>
      </w:r>
      <w:r>
        <w:rPr>
          <w:sz w:val="24"/>
          <w:szCs w:val="24"/>
        </w:rPr>
        <w:t xml:space="preserve"> </w:t>
      </w:r>
      <w:r w:rsidRPr="002F1B37">
        <w:rPr>
          <w:sz w:val="24"/>
          <w:szCs w:val="24"/>
          <w:highlight w:val="yellow"/>
        </w:rPr>
        <w:t>(pág. 98-101)</w:t>
      </w:r>
    </w:p>
    <w:p w:rsidR="002F1B37" w:rsidRDefault="002F1B37" w:rsidP="002F1B37">
      <w:pPr>
        <w:numPr>
          <w:ilvl w:val="0"/>
          <w:numId w:val="5"/>
        </w:numPr>
        <w:contextualSpacing/>
        <w:rPr>
          <w:b/>
          <w:color w:val="F79646" w:themeColor="accent6"/>
          <w:sz w:val="24"/>
          <w:szCs w:val="24"/>
        </w:rPr>
      </w:pPr>
      <w:r>
        <w:rPr>
          <w:b/>
          <w:sz w:val="24"/>
          <w:szCs w:val="24"/>
          <w:u w:val="single"/>
        </w:rPr>
        <w:t>La novela:</w:t>
      </w:r>
      <w:r>
        <w:rPr>
          <w:sz w:val="24"/>
          <w:szCs w:val="24"/>
        </w:rPr>
        <w:t xml:space="preserve"> Los orígenes del término novela. Los antecedentes. La evolución del género. Características, tipología. Veracidad y verosimilitud. Historia y ficción. Construcción del espacio, tiempo, historia y personajes. Identidad, Exilio y Memoria en la narrativa argentina. Intertextualidad. </w:t>
      </w:r>
      <w:r>
        <w:rPr>
          <w:sz w:val="24"/>
          <w:szCs w:val="24"/>
        </w:rPr>
        <w:t>(</w:t>
      </w:r>
      <w:r w:rsidRPr="002F1B37">
        <w:rPr>
          <w:sz w:val="24"/>
          <w:szCs w:val="24"/>
          <w:highlight w:val="yellow"/>
        </w:rPr>
        <w:t>pág. 53- 58)</w:t>
      </w:r>
    </w:p>
    <w:p w:rsidR="002F1B37" w:rsidRPr="002F1B37" w:rsidRDefault="002F1B37" w:rsidP="002F1B37">
      <w:pPr>
        <w:numPr>
          <w:ilvl w:val="0"/>
          <w:numId w:val="5"/>
        </w:numPr>
        <w:contextualSpacing/>
        <w:rPr>
          <w:b/>
          <w:color w:val="F79646" w:themeColor="accent6"/>
          <w:sz w:val="24"/>
          <w:szCs w:val="24"/>
        </w:rPr>
      </w:pPr>
      <w:r>
        <w:rPr>
          <w:b/>
          <w:sz w:val="24"/>
          <w:szCs w:val="24"/>
          <w:u w:val="single"/>
        </w:rPr>
        <w:t>Lectura y análisis de la novela:</w:t>
      </w:r>
      <w:r>
        <w:rPr>
          <w:sz w:val="24"/>
          <w:szCs w:val="24"/>
        </w:rPr>
        <w:t xml:space="preserve"> “La soga” de Esteban Valentino</w:t>
      </w:r>
      <w:r w:rsidRPr="002F1B37">
        <w:rPr>
          <w:sz w:val="24"/>
          <w:szCs w:val="24"/>
          <w:highlight w:val="yellow"/>
        </w:rPr>
        <w:t>.</w:t>
      </w:r>
      <w:r w:rsidRPr="002F1B37">
        <w:rPr>
          <w:sz w:val="24"/>
          <w:szCs w:val="24"/>
          <w:highlight w:val="yellow"/>
        </w:rPr>
        <w:t>( pág. 102- 128)</w:t>
      </w:r>
    </w:p>
    <w:p w:rsidR="002F1B37" w:rsidRDefault="002F1B37" w:rsidP="002F1B37">
      <w:pPr>
        <w:numPr>
          <w:ilvl w:val="0"/>
          <w:numId w:val="5"/>
        </w:numPr>
        <w:contextualSpacing/>
        <w:rPr>
          <w:b/>
          <w:sz w:val="24"/>
          <w:szCs w:val="24"/>
        </w:rPr>
      </w:pPr>
      <w:r>
        <w:rPr>
          <w:b/>
          <w:sz w:val="24"/>
          <w:szCs w:val="24"/>
          <w:u w:val="single"/>
        </w:rPr>
        <w:t>El teatro en la antigua Grecia:</w:t>
      </w:r>
      <w:r>
        <w:rPr>
          <w:sz w:val="24"/>
          <w:szCs w:val="24"/>
        </w:rPr>
        <w:t xml:space="preserve"> Los anfiteatros. La puesta en escena. Los personajes. El origen religioso. El siglo de Pericles. Los grandes dramaturgos del siglo.</w:t>
      </w:r>
      <w:r>
        <w:rPr>
          <w:sz w:val="24"/>
          <w:szCs w:val="24"/>
        </w:rPr>
        <w:t xml:space="preserve"> </w:t>
      </w:r>
      <w:r w:rsidRPr="002F1B37">
        <w:rPr>
          <w:sz w:val="24"/>
          <w:szCs w:val="24"/>
          <w:highlight w:val="yellow"/>
        </w:rPr>
        <w:t>(pág. 59-64)</w:t>
      </w:r>
    </w:p>
    <w:p w:rsidR="002F1B37" w:rsidRDefault="002F1B37" w:rsidP="002F1B37">
      <w:pPr>
        <w:numPr>
          <w:ilvl w:val="0"/>
          <w:numId w:val="5"/>
        </w:numPr>
        <w:contextualSpacing/>
        <w:rPr>
          <w:b/>
          <w:sz w:val="24"/>
          <w:szCs w:val="24"/>
        </w:rPr>
      </w:pPr>
      <w:r>
        <w:rPr>
          <w:b/>
          <w:sz w:val="24"/>
          <w:szCs w:val="24"/>
          <w:u w:val="single"/>
        </w:rPr>
        <w:t>Lectura y análisis de “Edipo Rey:</w:t>
      </w:r>
      <w:r>
        <w:rPr>
          <w:sz w:val="24"/>
          <w:szCs w:val="24"/>
        </w:rPr>
        <w:t xml:space="preserve"> de Sófocles.</w:t>
      </w:r>
      <w:r>
        <w:rPr>
          <w:sz w:val="24"/>
          <w:szCs w:val="24"/>
        </w:rPr>
        <w:t xml:space="preserve"> (</w:t>
      </w:r>
      <w:proofErr w:type="spellStart"/>
      <w:r w:rsidRPr="002F1B37">
        <w:rPr>
          <w:sz w:val="24"/>
          <w:szCs w:val="24"/>
          <w:highlight w:val="yellow"/>
        </w:rPr>
        <w:t>pdf</w:t>
      </w:r>
      <w:proofErr w:type="spellEnd"/>
      <w:r w:rsidRPr="002F1B37">
        <w:rPr>
          <w:sz w:val="24"/>
          <w:szCs w:val="24"/>
          <w:highlight w:val="yellow"/>
        </w:rPr>
        <w:t>)</w:t>
      </w:r>
    </w:p>
    <w:p w:rsidR="002F1B37" w:rsidRDefault="002F1B37" w:rsidP="002F1B37">
      <w:pPr>
        <w:rPr>
          <w:b/>
          <w:color w:val="F79646" w:themeColor="accent6"/>
          <w:sz w:val="24"/>
          <w:szCs w:val="24"/>
        </w:rPr>
      </w:pPr>
    </w:p>
    <w:p w:rsidR="002F1B37" w:rsidRPr="002F1B37" w:rsidRDefault="002F1B37" w:rsidP="002F1B37">
      <w:pPr>
        <w:tabs>
          <w:tab w:val="center" w:pos="4252"/>
        </w:tabs>
        <w:jc w:val="center"/>
        <w:rPr>
          <w:b/>
          <w:color w:val="FF0066"/>
          <w:u w:val="single"/>
        </w:rPr>
      </w:pPr>
      <w:r w:rsidRPr="002F1B37">
        <w:rPr>
          <w:b/>
          <w:color w:val="FF0066"/>
          <w:u w:val="single"/>
        </w:rPr>
        <w:t>EL TEXTO ARGUMENTATIVO</w:t>
      </w:r>
    </w:p>
    <w:p w:rsidR="002F1B37" w:rsidRPr="002F1B37" w:rsidRDefault="002F1B37" w:rsidP="002F1B37">
      <w:pPr>
        <w:tabs>
          <w:tab w:val="center" w:pos="4252"/>
        </w:tabs>
        <w:rPr>
          <w:b/>
          <w:color w:val="FF0000"/>
          <w:u w:val="single"/>
        </w:rPr>
      </w:pPr>
      <w:r w:rsidRPr="002F1B37">
        <w:rPr>
          <w:b/>
          <w:color w:val="FF0000"/>
          <w:u w:val="single"/>
        </w:rPr>
        <w:t>La argumentación</w:t>
      </w:r>
    </w:p>
    <w:p w:rsidR="002F1B37" w:rsidRPr="002F1B37" w:rsidRDefault="002F1B37" w:rsidP="002F1B37">
      <w:pPr>
        <w:spacing w:after="0"/>
        <w:ind w:firstLine="709"/>
        <w:jc w:val="both"/>
      </w:pPr>
      <w:r w:rsidRPr="002F1B37">
        <w:lastRenderedPageBreak/>
        <w:t>Texto argumen</w:t>
      </w:r>
      <w:bookmarkStart w:id="0" w:name="_GoBack"/>
      <w:bookmarkEnd w:id="0"/>
      <w:r w:rsidRPr="002F1B37">
        <w:t>tativo es todo aquel discurso en el que el autor intenta convencer, modificar o reforzar la opinión del lector u oyente sobre su hipótesis o punto de vista, mediante justificaciones coherentes que sustenten su idea.</w:t>
      </w:r>
    </w:p>
    <w:p w:rsidR="002F1B37" w:rsidRPr="002F1B37" w:rsidRDefault="002F1B37" w:rsidP="002F1B37">
      <w:pPr>
        <w:spacing w:after="0"/>
        <w:ind w:firstLine="709"/>
        <w:jc w:val="both"/>
      </w:pPr>
      <w:r w:rsidRPr="002F1B37">
        <w:t>Los textos argumentativos se utilizan en el ámbito periodístico, científico, judicial, filosófico y publicitario, por mencionar algunos. Su objetivo es persuadir al receptor de fijar posición sobre un tema, por lo que se suele combinar con el texto expositivo, caracterizado por presentar temas de interés general de manera objetiva.</w:t>
      </w:r>
    </w:p>
    <w:p w:rsidR="002F1B37" w:rsidRPr="002F1B37" w:rsidRDefault="002F1B37" w:rsidP="002F1B37">
      <w:pPr>
        <w:spacing w:after="0"/>
        <w:ind w:firstLine="709"/>
        <w:jc w:val="both"/>
      </w:pPr>
      <w:r w:rsidRPr="002F1B37">
        <w:t>Los textos argumentativos no solo se presentan de forma escrita. También pueden ser un recurso en conversaciones, exposiciones y debates.</w:t>
      </w:r>
    </w:p>
    <w:p w:rsidR="002F1B37" w:rsidRPr="002F1B37" w:rsidRDefault="002F1B37" w:rsidP="002F1B37">
      <w:pPr>
        <w:spacing w:after="0"/>
        <w:ind w:firstLine="709"/>
        <w:jc w:val="both"/>
      </w:pPr>
      <w:r w:rsidRPr="002F1B37">
        <w:t>Toda vez que un emisor toma una postura frente a un determinado tema y argumenta para convencer, persuadir a alguien sobre su opinión, estamos frente a un texto argumentativo.</w:t>
      </w:r>
    </w:p>
    <w:p w:rsidR="002F1B37" w:rsidRPr="002F1B37" w:rsidRDefault="002F1B37" w:rsidP="002F1B37">
      <w:pPr>
        <w:spacing w:after="0"/>
        <w:jc w:val="both"/>
      </w:pPr>
    </w:p>
    <w:p w:rsidR="002F1B37" w:rsidRPr="002F1B37" w:rsidRDefault="002F1B37" w:rsidP="002F1B37">
      <w:pPr>
        <w:spacing w:after="0"/>
        <w:jc w:val="both"/>
        <w:rPr>
          <w:b/>
          <w:color w:val="FF0066"/>
          <w:u w:val="single"/>
        </w:rPr>
      </w:pPr>
      <w:r w:rsidRPr="002F1B37">
        <w:rPr>
          <w:b/>
          <w:color w:val="FF0066"/>
          <w:u w:val="single"/>
        </w:rPr>
        <w:t>Estructura de la argumentación</w:t>
      </w:r>
    </w:p>
    <w:p w:rsidR="002F1B37" w:rsidRPr="002F1B37" w:rsidRDefault="002F1B37" w:rsidP="002F1B37">
      <w:pPr>
        <w:spacing w:after="0"/>
        <w:jc w:val="both"/>
        <w:rPr>
          <w:b/>
          <w:color w:val="FF0066"/>
          <w:u w:val="single"/>
        </w:rPr>
      </w:pPr>
      <w:r w:rsidRPr="002F1B37">
        <w:rPr>
          <w:b/>
          <w:noProof/>
          <w:color w:val="FF0066"/>
          <w:u w:val="single"/>
          <w:lang w:eastAsia="es-AR"/>
        </w:rPr>
        <mc:AlternateContent>
          <mc:Choice Requires="wps">
            <w:drawing>
              <wp:anchor distT="0" distB="0" distL="114300" distR="114300" simplePos="0" relativeHeight="251662336" behindDoc="0" locked="0" layoutInCell="1" allowOverlap="1" wp14:anchorId="743E89D0" wp14:editId="1E39EC92">
                <wp:simplePos x="0" y="0"/>
                <wp:positionH relativeFrom="column">
                  <wp:posOffset>1491615</wp:posOffset>
                </wp:positionH>
                <wp:positionV relativeFrom="paragraph">
                  <wp:posOffset>195580</wp:posOffset>
                </wp:positionV>
                <wp:extent cx="1847850" cy="361950"/>
                <wp:effectExtent l="0" t="0" r="19050" b="19050"/>
                <wp:wrapNone/>
                <wp:docPr id="537" name="537 Rectángulo"/>
                <wp:cNvGraphicFramePr/>
                <a:graphic xmlns:a="http://schemas.openxmlformats.org/drawingml/2006/main">
                  <a:graphicData uri="http://schemas.microsoft.com/office/word/2010/wordprocessingShape">
                    <wps:wsp>
                      <wps:cNvSpPr/>
                      <wps:spPr>
                        <a:xfrm>
                          <a:off x="0" y="0"/>
                          <a:ext cx="1847850" cy="361950"/>
                        </a:xfrm>
                        <a:prstGeom prst="rect">
                          <a:avLst/>
                        </a:prstGeom>
                        <a:solidFill>
                          <a:sysClr val="window" lastClr="FFFFFF"/>
                        </a:solidFill>
                        <a:ln w="25400" cap="flat" cmpd="sng" algn="ctr">
                          <a:solidFill>
                            <a:srgbClr val="F79646"/>
                          </a:solidFill>
                          <a:prstDash val="solid"/>
                        </a:ln>
                        <a:effectLst/>
                      </wps:spPr>
                      <wps:txbx>
                        <w:txbxContent>
                          <w:p w:rsidR="002F1B37" w:rsidRDefault="002F1B37" w:rsidP="002F1B37">
                            <w:pPr>
                              <w:jc w:val="center"/>
                            </w:pPr>
                            <w:r>
                              <w:t xml:space="preserve">Argumentación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37 Rectángulo" o:spid="_x0000_s1027" style="position:absolute;left:0;text-align:left;margin-left:117.45pt;margin-top:15.4pt;width:145.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" fillcolor="window" strokecolor="#f79646" strokeweight="2pt">
                <v:textbox>
                  <w:txbxContent>
                    <w:p w:rsidR="002F1B37" w:rsidRDefault="002F1B37" w:rsidP="002F1B37">
                      <w:pPr>
                        <w:jc w:val="center"/>
                      </w:pPr>
                      <w:r>
                        <w:t xml:space="preserve">Argumentación </w:t>
                      </w:r>
                    </w:p>
                  </w:txbxContent>
                </v:textbox>
              </v:rect>
            </w:pict>
          </mc:Fallback>
        </mc:AlternateContent>
      </w:r>
    </w:p>
    <w:p w:rsidR="002F1B37" w:rsidRPr="002F1B37" w:rsidRDefault="002F1B37" w:rsidP="002F1B37">
      <w:pPr>
        <w:spacing w:after="0"/>
        <w:jc w:val="both"/>
        <w:rPr>
          <w:color w:val="FF0066"/>
        </w:rPr>
      </w:pPr>
    </w:p>
    <w:p w:rsidR="002F1B37" w:rsidRPr="002F1B37" w:rsidRDefault="002F1B37" w:rsidP="002F1B37">
      <w:pPr>
        <w:spacing w:after="0"/>
        <w:ind w:firstLine="709"/>
        <w:jc w:val="both"/>
      </w:pPr>
      <w:r w:rsidRPr="002F1B37">
        <w:rPr>
          <w:noProof/>
          <w:lang w:eastAsia="es-AR"/>
        </w:rPr>
        <mc:AlternateContent>
          <mc:Choice Requires="wps">
            <w:drawing>
              <wp:anchor distT="0" distB="0" distL="114300" distR="114300" simplePos="0" relativeHeight="251663360" behindDoc="0" locked="0" layoutInCell="1" allowOverlap="1" wp14:anchorId="2F356832" wp14:editId="2EEB00C2">
                <wp:simplePos x="0" y="0"/>
                <wp:positionH relativeFrom="column">
                  <wp:posOffset>2415540</wp:posOffset>
                </wp:positionH>
                <wp:positionV relativeFrom="paragraph">
                  <wp:posOffset>154305</wp:posOffset>
                </wp:positionV>
                <wp:extent cx="0" cy="352425"/>
                <wp:effectExtent l="0" t="0" r="19050" b="9525"/>
                <wp:wrapNone/>
                <wp:docPr id="538" name="538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38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0.2pt,12.15pt" to="190.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" strokecolor="#4a7ebb"/>
            </w:pict>
          </mc:Fallback>
        </mc:AlternateContent>
      </w:r>
    </w:p>
    <w:p w:rsidR="002F1B37" w:rsidRPr="002F1B37" w:rsidRDefault="002F1B37" w:rsidP="002F1B37"/>
    <w:p w:rsidR="002F1B37" w:rsidRPr="002F1B37" w:rsidRDefault="002F1B37" w:rsidP="002F1B37">
      <w:r w:rsidRPr="002F1B37">
        <w:rPr>
          <w:noProof/>
          <w:lang w:eastAsia="es-AR"/>
        </w:rPr>
        <mc:AlternateContent>
          <mc:Choice Requires="wps">
            <w:drawing>
              <wp:anchor distT="0" distB="0" distL="114300" distR="114300" simplePos="0" relativeHeight="251667456" behindDoc="0" locked="0" layoutInCell="1" allowOverlap="1" wp14:anchorId="0888EDF8" wp14:editId="081DEE42">
                <wp:simplePos x="0" y="0"/>
                <wp:positionH relativeFrom="column">
                  <wp:posOffset>3968115</wp:posOffset>
                </wp:positionH>
                <wp:positionV relativeFrom="paragraph">
                  <wp:posOffset>3810</wp:posOffset>
                </wp:positionV>
                <wp:extent cx="0" cy="352425"/>
                <wp:effectExtent l="95250" t="0" r="95250" b="66675"/>
                <wp:wrapNone/>
                <wp:docPr id="539" name="539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539 Conector recto de flecha" o:spid="_x0000_s1026" type="#_x0000_t32" style="position:absolute;margin-left:312.45pt;margin-top:.3pt;width:0;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" strokecolor="#4a7ebb">
                <v:stroke endarrow="open"/>
              </v:shape>
            </w:pict>
          </mc:Fallback>
        </mc:AlternateContent>
      </w:r>
      <w:r w:rsidRPr="002F1B37">
        <w:rPr>
          <w:noProof/>
          <w:lang w:eastAsia="es-AR"/>
        </w:rPr>
        <mc:AlternateContent>
          <mc:Choice Requires="wps">
            <w:drawing>
              <wp:anchor distT="0" distB="0" distL="114300" distR="114300" simplePos="0" relativeHeight="251666432" behindDoc="0" locked="0" layoutInCell="1" allowOverlap="1" wp14:anchorId="7F49FF10" wp14:editId="54CB05A4">
                <wp:simplePos x="0" y="0"/>
                <wp:positionH relativeFrom="column">
                  <wp:posOffset>2415540</wp:posOffset>
                </wp:positionH>
                <wp:positionV relativeFrom="paragraph">
                  <wp:posOffset>3810</wp:posOffset>
                </wp:positionV>
                <wp:extent cx="0" cy="352425"/>
                <wp:effectExtent l="95250" t="0" r="95250" b="66675"/>
                <wp:wrapNone/>
                <wp:docPr id="540" name="540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0 Conector recto de flecha" o:spid="_x0000_s1026" type="#_x0000_t32" style="position:absolute;margin-left:190.2pt;margin-top:.3pt;width:0;height:27.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" strokecolor="#4a7ebb">
                <v:stroke endarrow="open"/>
              </v:shape>
            </w:pict>
          </mc:Fallback>
        </mc:AlternateContent>
      </w:r>
      <w:r w:rsidRPr="002F1B37">
        <w:rPr>
          <w:noProof/>
          <w:lang w:eastAsia="es-AR"/>
        </w:rPr>
        <mc:AlternateContent>
          <mc:Choice Requires="wps">
            <w:drawing>
              <wp:anchor distT="0" distB="0" distL="114300" distR="114300" simplePos="0" relativeHeight="251665408" behindDoc="0" locked="0" layoutInCell="1" allowOverlap="1" wp14:anchorId="0BA45619" wp14:editId="3A87B7AD">
                <wp:simplePos x="0" y="0"/>
                <wp:positionH relativeFrom="column">
                  <wp:posOffset>967740</wp:posOffset>
                </wp:positionH>
                <wp:positionV relativeFrom="paragraph">
                  <wp:posOffset>3810</wp:posOffset>
                </wp:positionV>
                <wp:extent cx="0" cy="352425"/>
                <wp:effectExtent l="95250" t="0" r="95250" b="66675"/>
                <wp:wrapNone/>
                <wp:docPr id="541" name="541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1 Conector recto de flecha" o:spid="_x0000_s1026" type="#_x0000_t32" style="position:absolute;margin-left:76.2pt;margin-top:.3pt;width:0;height:27.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" strokecolor="#4a7ebb">
                <v:stroke endarrow="open"/>
              </v:shape>
            </w:pict>
          </mc:Fallback>
        </mc:AlternateContent>
      </w:r>
      <w:r w:rsidRPr="002F1B37">
        <w:rPr>
          <w:noProof/>
          <w:lang w:eastAsia="es-AR"/>
        </w:rPr>
        <mc:AlternateContent>
          <mc:Choice Requires="wps">
            <w:drawing>
              <wp:anchor distT="0" distB="0" distL="114300" distR="114300" simplePos="0" relativeHeight="251664384" behindDoc="0" locked="0" layoutInCell="1" allowOverlap="1" wp14:anchorId="039E4357" wp14:editId="698A0BC3">
                <wp:simplePos x="0" y="0"/>
                <wp:positionH relativeFrom="column">
                  <wp:posOffset>967739</wp:posOffset>
                </wp:positionH>
                <wp:positionV relativeFrom="paragraph">
                  <wp:posOffset>3810</wp:posOffset>
                </wp:positionV>
                <wp:extent cx="3000375" cy="0"/>
                <wp:effectExtent l="0" t="0" r="9525" b="19050"/>
                <wp:wrapNone/>
                <wp:docPr id="542" name="542 Conector recto"/>
                <wp:cNvGraphicFramePr/>
                <a:graphic xmlns:a="http://schemas.openxmlformats.org/drawingml/2006/main">
                  <a:graphicData uri="http://schemas.microsoft.com/office/word/2010/wordprocessingShape">
                    <wps:wsp>
                      <wps:cNvCnPr/>
                      <wps:spPr>
                        <a:xfrm>
                          <a:off x="0" y="0"/>
                          <a:ext cx="30003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42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2pt,.3pt" to="31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" strokecolor="#4a7ebb"/>
            </w:pict>
          </mc:Fallback>
        </mc:AlternateContent>
      </w:r>
    </w:p>
    <w:p w:rsidR="002F1B37" w:rsidRPr="002F1B37" w:rsidRDefault="002F1B37" w:rsidP="002F1B37">
      <w:r w:rsidRPr="002F1B37">
        <w:rPr>
          <w:noProof/>
          <w:lang w:eastAsia="es-AR"/>
        </w:rPr>
        <mc:AlternateContent>
          <mc:Choice Requires="wps">
            <w:drawing>
              <wp:anchor distT="0" distB="0" distL="114300" distR="114300" simplePos="0" relativeHeight="251670528" behindDoc="0" locked="0" layoutInCell="1" allowOverlap="1" wp14:anchorId="6FF229A7" wp14:editId="3834E880">
                <wp:simplePos x="0" y="0"/>
                <wp:positionH relativeFrom="column">
                  <wp:posOffset>3425190</wp:posOffset>
                </wp:positionH>
                <wp:positionV relativeFrom="paragraph">
                  <wp:posOffset>111125</wp:posOffset>
                </wp:positionV>
                <wp:extent cx="1323975" cy="285750"/>
                <wp:effectExtent l="0" t="0" r="28575" b="19050"/>
                <wp:wrapNone/>
                <wp:docPr id="543" name="543 Rectángulo"/>
                <wp:cNvGraphicFramePr/>
                <a:graphic xmlns:a="http://schemas.openxmlformats.org/drawingml/2006/main">
                  <a:graphicData uri="http://schemas.microsoft.com/office/word/2010/wordprocessingShape">
                    <wps:wsp>
                      <wps:cNvSpPr/>
                      <wps:spPr>
                        <a:xfrm>
                          <a:off x="0" y="0"/>
                          <a:ext cx="1323975" cy="285750"/>
                        </a:xfrm>
                        <a:prstGeom prst="rect">
                          <a:avLst/>
                        </a:prstGeom>
                        <a:solidFill>
                          <a:sysClr val="window" lastClr="FFFFFF"/>
                        </a:solidFill>
                        <a:ln w="25400" cap="flat" cmpd="sng" algn="ctr">
                          <a:solidFill>
                            <a:srgbClr val="F79646"/>
                          </a:solidFill>
                          <a:prstDash val="solid"/>
                        </a:ln>
                        <a:effectLst/>
                      </wps:spPr>
                      <wps:txbx>
                        <w:txbxContent>
                          <w:p w:rsidR="002F1B37" w:rsidRDefault="002F1B37" w:rsidP="002F1B37">
                            <w:pPr>
                              <w:jc w:val="center"/>
                            </w:pPr>
                            <w:r>
                              <w:t xml:space="preserve">Argumentación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3 Rectángulo" o:spid="_x0000_s1028" style="position:absolute;margin-left:269.7pt;margin-top:8.75pt;width:104.25pt;height: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" fillcolor="window" strokecolor="#f79646" strokeweight="2pt">
                <v:textbox>
                  <w:txbxContent>
                    <w:p w:rsidR="002F1B37" w:rsidRDefault="002F1B37" w:rsidP="002F1B37">
                      <w:pPr>
                        <w:jc w:val="center"/>
                      </w:pPr>
                      <w:r>
                        <w:t xml:space="preserve">Argumentación </w:t>
                      </w:r>
                    </w:p>
                  </w:txbxContent>
                </v:textbox>
              </v:rect>
            </w:pict>
          </mc:Fallback>
        </mc:AlternateContent>
      </w:r>
      <w:r w:rsidRPr="002F1B37">
        <w:rPr>
          <w:noProof/>
          <w:lang w:eastAsia="es-AR"/>
        </w:rPr>
        <mc:AlternateContent>
          <mc:Choice Requires="wps">
            <w:drawing>
              <wp:anchor distT="0" distB="0" distL="114300" distR="114300" simplePos="0" relativeHeight="251668480" behindDoc="0" locked="0" layoutInCell="1" allowOverlap="1" wp14:anchorId="60C841A7" wp14:editId="7D8B849F">
                <wp:simplePos x="0" y="0"/>
                <wp:positionH relativeFrom="column">
                  <wp:posOffset>177165</wp:posOffset>
                </wp:positionH>
                <wp:positionV relativeFrom="paragraph">
                  <wp:posOffset>111125</wp:posOffset>
                </wp:positionV>
                <wp:extent cx="1314450" cy="285750"/>
                <wp:effectExtent l="0" t="0" r="19050" b="19050"/>
                <wp:wrapNone/>
                <wp:docPr id="544" name="544 Rectángulo"/>
                <wp:cNvGraphicFramePr/>
                <a:graphic xmlns:a="http://schemas.openxmlformats.org/drawingml/2006/main">
                  <a:graphicData uri="http://schemas.microsoft.com/office/word/2010/wordprocessingShape">
                    <wps:wsp>
                      <wps:cNvSpPr/>
                      <wps:spPr>
                        <a:xfrm>
                          <a:off x="0" y="0"/>
                          <a:ext cx="1314450" cy="285750"/>
                        </a:xfrm>
                        <a:prstGeom prst="rect">
                          <a:avLst/>
                        </a:prstGeom>
                        <a:solidFill>
                          <a:sysClr val="window" lastClr="FFFFFF"/>
                        </a:solidFill>
                        <a:ln w="25400" cap="flat" cmpd="sng" algn="ctr">
                          <a:solidFill>
                            <a:srgbClr val="F79646"/>
                          </a:solidFill>
                          <a:prstDash val="solid"/>
                        </a:ln>
                        <a:effectLst/>
                      </wps:spPr>
                      <wps:txbx>
                        <w:txbxContent>
                          <w:p w:rsidR="002F1B37" w:rsidRDefault="002F1B37" w:rsidP="002F1B37">
                            <w:pPr>
                              <w:jc w:val="center"/>
                            </w:pPr>
                            <w:r>
                              <w:t xml:space="preserve">Premisas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4 Rectángulo" o:spid="_x0000_s1029" style="position:absolute;margin-left:13.95pt;margin-top:8.75pt;width:103.5pt;height: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" fillcolor="window" strokecolor="#f79646" strokeweight="2pt">
                <v:textbox>
                  <w:txbxContent>
                    <w:p w:rsidR="002F1B37" w:rsidRDefault="002F1B37" w:rsidP="002F1B37">
                      <w:pPr>
                        <w:jc w:val="center"/>
                      </w:pPr>
                      <w:r>
                        <w:t xml:space="preserve">Premisas </w:t>
                      </w:r>
                    </w:p>
                  </w:txbxContent>
                </v:textbox>
              </v:rect>
            </w:pict>
          </mc:Fallback>
        </mc:AlternateContent>
      </w:r>
      <w:r w:rsidRPr="002F1B37">
        <w:rPr>
          <w:noProof/>
          <w:lang w:eastAsia="es-AR"/>
        </w:rPr>
        <mc:AlternateContent>
          <mc:Choice Requires="wps">
            <w:drawing>
              <wp:anchor distT="0" distB="0" distL="114300" distR="114300" simplePos="0" relativeHeight="251669504" behindDoc="0" locked="0" layoutInCell="1" allowOverlap="1" wp14:anchorId="6C6BC99C" wp14:editId="7E225DA1">
                <wp:simplePos x="0" y="0"/>
                <wp:positionH relativeFrom="column">
                  <wp:posOffset>1844040</wp:posOffset>
                </wp:positionH>
                <wp:positionV relativeFrom="paragraph">
                  <wp:posOffset>111125</wp:posOffset>
                </wp:positionV>
                <wp:extent cx="1171575" cy="285750"/>
                <wp:effectExtent l="0" t="0" r="28575" b="19050"/>
                <wp:wrapNone/>
                <wp:docPr id="545" name="545 Rectángulo"/>
                <wp:cNvGraphicFramePr/>
                <a:graphic xmlns:a="http://schemas.openxmlformats.org/drawingml/2006/main">
                  <a:graphicData uri="http://schemas.microsoft.com/office/word/2010/wordprocessingShape">
                    <wps:wsp>
                      <wps:cNvSpPr/>
                      <wps:spPr>
                        <a:xfrm>
                          <a:off x="0" y="0"/>
                          <a:ext cx="1171575" cy="285750"/>
                        </a:xfrm>
                        <a:prstGeom prst="rect">
                          <a:avLst/>
                        </a:prstGeom>
                        <a:solidFill>
                          <a:sysClr val="window" lastClr="FFFFFF"/>
                        </a:solidFill>
                        <a:ln w="25400" cap="flat" cmpd="sng" algn="ctr">
                          <a:solidFill>
                            <a:srgbClr val="F79646"/>
                          </a:solidFill>
                          <a:prstDash val="solid"/>
                        </a:ln>
                        <a:effectLst/>
                      </wps:spPr>
                      <wps:txbx>
                        <w:txbxContent>
                          <w:p w:rsidR="002F1B37" w:rsidRDefault="002F1B37" w:rsidP="002F1B37">
                            <w:pPr>
                              <w:jc w:val="center"/>
                            </w:pPr>
                            <w: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5 Rectángulo" o:spid="_x0000_s1030" style="position:absolute;margin-left:145.2pt;margin-top:8.75pt;width:92.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" fillcolor="window" strokecolor="#f79646" strokeweight="2pt">
                <v:textbox>
                  <w:txbxContent>
                    <w:p w:rsidR="002F1B37" w:rsidRDefault="002F1B37" w:rsidP="002F1B37">
                      <w:pPr>
                        <w:jc w:val="center"/>
                      </w:pPr>
                      <w:r>
                        <w:t>Tesis</w:t>
                      </w:r>
                    </w:p>
                  </w:txbxContent>
                </v:textbox>
              </v:rect>
            </w:pict>
          </mc:Fallback>
        </mc:AlternateContent>
      </w:r>
    </w:p>
    <w:p w:rsidR="002F1B37" w:rsidRPr="002F1B37" w:rsidRDefault="002F1B37" w:rsidP="002F1B37">
      <w:r w:rsidRPr="002F1B37">
        <w:rPr>
          <w:noProof/>
          <w:lang w:eastAsia="es-AR"/>
        </w:rPr>
        <mc:AlternateContent>
          <mc:Choice Requires="wps">
            <w:drawing>
              <wp:anchor distT="0" distB="0" distL="114300" distR="114300" simplePos="0" relativeHeight="251671552" behindDoc="0" locked="0" layoutInCell="1" allowOverlap="1" wp14:anchorId="076EE25A" wp14:editId="43EE49B9">
                <wp:simplePos x="0" y="0"/>
                <wp:positionH relativeFrom="column">
                  <wp:posOffset>4110990</wp:posOffset>
                </wp:positionH>
                <wp:positionV relativeFrom="paragraph">
                  <wp:posOffset>93980</wp:posOffset>
                </wp:positionV>
                <wp:extent cx="0" cy="438150"/>
                <wp:effectExtent l="0" t="0" r="19050" b="19050"/>
                <wp:wrapNone/>
                <wp:docPr id="546" name="546 Conector recto"/>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46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7.4pt" to="323.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" strokecolor="#4a7ebb"/>
            </w:pict>
          </mc:Fallback>
        </mc:AlternateContent>
      </w:r>
    </w:p>
    <w:p w:rsidR="002F1B37" w:rsidRPr="002F1B37" w:rsidRDefault="002F1B37" w:rsidP="002F1B37">
      <w:r w:rsidRPr="002F1B37">
        <w:rPr>
          <w:noProof/>
          <w:lang w:eastAsia="es-AR"/>
        </w:rPr>
        <mc:AlternateContent>
          <mc:Choice Requires="wps">
            <w:drawing>
              <wp:anchor distT="0" distB="0" distL="114300" distR="114300" simplePos="0" relativeHeight="251674624" behindDoc="0" locked="0" layoutInCell="1" allowOverlap="1" wp14:anchorId="278F0C6F" wp14:editId="35DCCA14">
                <wp:simplePos x="0" y="0"/>
                <wp:positionH relativeFrom="column">
                  <wp:posOffset>4930140</wp:posOffset>
                </wp:positionH>
                <wp:positionV relativeFrom="paragraph">
                  <wp:posOffset>229870</wp:posOffset>
                </wp:positionV>
                <wp:extent cx="0" cy="314325"/>
                <wp:effectExtent l="95250" t="0" r="76200" b="66675"/>
                <wp:wrapNone/>
                <wp:docPr id="547" name="547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7 Conector recto de flecha" o:spid="_x0000_s1026" type="#_x0000_t32" style="position:absolute;margin-left:388.2pt;margin-top:18.1pt;width:0;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" strokecolor="#4a7ebb">
                <v:stroke endarrow="open"/>
              </v:shape>
            </w:pict>
          </mc:Fallback>
        </mc:AlternateContent>
      </w:r>
      <w:r w:rsidRPr="002F1B37">
        <w:rPr>
          <w:noProof/>
          <w:lang w:eastAsia="es-AR"/>
        </w:rPr>
        <mc:AlternateContent>
          <mc:Choice Requires="wps">
            <w:drawing>
              <wp:anchor distT="0" distB="0" distL="114300" distR="114300" simplePos="0" relativeHeight="251673600" behindDoc="0" locked="0" layoutInCell="1" allowOverlap="1" wp14:anchorId="72412D3D" wp14:editId="49718468">
                <wp:simplePos x="0" y="0"/>
                <wp:positionH relativeFrom="column">
                  <wp:posOffset>3425190</wp:posOffset>
                </wp:positionH>
                <wp:positionV relativeFrom="paragraph">
                  <wp:posOffset>229870</wp:posOffset>
                </wp:positionV>
                <wp:extent cx="0" cy="314325"/>
                <wp:effectExtent l="95250" t="0" r="76200" b="66675"/>
                <wp:wrapNone/>
                <wp:docPr id="548" name="548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8 Conector recto de flecha" o:spid="_x0000_s1026" type="#_x0000_t32" style="position:absolute;margin-left:269.7pt;margin-top:18.1pt;width:0;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" strokecolor="#4a7ebb">
                <v:stroke endarrow="open"/>
              </v:shape>
            </w:pict>
          </mc:Fallback>
        </mc:AlternateContent>
      </w:r>
      <w:r w:rsidRPr="002F1B37">
        <w:rPr>
          <w:noProof/>
          <w:lang w:eastAsia="es-AR"/>
        </w:rPr>
        <mc:AlternateContent>
          <mc:Choice Requires="wps">
            <w:drawing>
              <wp:anchor distT="0" distB="0" distL="114300" distR="114300" simplePos="0" relativeHeight="251672576" behindDoc="0" locked="0" layoutInCell="1" allowOverlap="1" wp14:anchorId="22F15E61" wp14:editId="20BE657D">
                <wp:simplePos x="0" y="0"/>
                <wp:positionH relativeFrom="column">
                  <wp:posOffset>3425190</wp:posOffset>
                </wp:positionH>
                <wp:positionV relativeFrom="paragraph">
                  <wp:posOffset>229870</wp:posOffset>
                </wp:positionV>
                <wp:extent cx="1504950" cy="0"/>
                <wp:effectExtent l="0" t="0" r="19050" b="19050"/>
                <wp:wrapNone/>
                <wp:docPr id="549" name="549 Conector recto"/>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549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7pt,18.1pt" to="388.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" strokecolor="#4a7ebb"/>
            </w:pict>
          </mc:Fallback>
        </mc:AlternateContent>
      </w:r>
    </w:p>
    <w:p w:rsidR="002F1B37" w:rsidRPr="002F1B37" w:rsidRDefault="002F1B37" w:rsidP="002F1B37"/>
    <w:p w:rsidR="002F1B37" w:rsidRPr="002F1B37" w:rsidRDefault="002F1B37" w:rsidP="002F1B37">
      <w:r w:rsidRPr="002F1B37">
        <w:rPr>
          <w:noProof/>
          <w:lang w:eastAsia="es-AR"/>
        </w:rPr>
        <mc:AlternateContent>
          <mc:Choice Requires="wps">
            <w:drawing>
              <wp:anchor distT="0" distB="0" distL="114300" distR="114300" simplePos="0" relativeHeight="251676672" behindDoc="0" locked="0" layoutInCell="1" allowOverlap="1" wp14:anchorId="4348335E" wp14:editId="43E77783">
                <wp:simplePos x="0" y="0"/>
                <wp:positionH relativeFrom="column">
                  <wp:posOffset>4539615</wp:posOffset>
                </wp:positionH>
                <wp:positionV relativeFrom="paragraph">
                  <wp:posOffset>15875</wp:posOffset>
                </wp:positionV>
                <wp:extent cx="1114425" cy="400050"/>
                <wp:effectExtent l="0" t="0" r="28575" b="19050"/>
                <wp:wrapNone/>
                <wp:docPr id="550" name="550 Rectángulo"/>
                <wp:cNvGraphicFramePr/>
                <a:graphic xmlns:a="http://schemas.openxmlformats.org/drawingml/2006/main">
                  <a:graphicData uri="http://schemas.microsoft.com/office/word/2010/wordprocessingShape">
                    <wps:wsp>
                      <wps:cNvSpPr/>
                      <wps:spPr>
                        <a:xfrm>
                          <a:off x="0" y="0"/>
                          <a:ext cx="1114425" cy="400050"/>
                        </a:xfrm>
                        <a:prstGeom prst="rect">
                          <a:avLst/>
                        </a:prstGeom>
                        <a:solidFill>
                          <a:sysClr val="window" lastClr="FFFFFF"/>
                        </a:solidFill>
                        <a:ln w="25400" cap="flat" cmpd="sng" algn="ctr">
                          <a:solidFill>
                            <a:srgbClr val="F79646"/>
                          </a:solidFill>
                          <a:prstDash val="solid"/>
                        </a:ln>
                        <a:effectLst/>
                      </wps:spPr>
                      <wps:txbx>
                        <w:txbxContent>
                          <w:p w:rsidR="002F1B37" w:rsidRDefault="002F1B37" w:rsidP="002F1B37">
                            <w:pPr>
                              <w:jc w:val="center"/>
                            </w:pPr>
                            <w:r>
                              <w:t xml:space="preserve">Conclusión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50 Rectángulo" o:spid="_x0000_s1031" style="position:absolute;margin-left:357.45pt;margin-top:1.25pt;width:87.75pt;height: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" fillcolor="window" strokecolor="#f79646" strokeweight="2pt">
                <v:textbox>
                  <w:txbxContent>
                    <w:p w:rsidR="002F1B37" w:rsidRDefault="002F1B37" w:rsidP="002F1B37">
                      <w:pPr>
                        <w:jc w:val="center"/>
                      </w:pPr>
                      <w:r>
                        <w:t xml:space="preserve">Conclusión </w:t>
                      </w:r>
                    </w:p>
                  </w:txbxContent>
                </v:textbox>
              </v:rect>
            </w:pict>
          </mc:Fallback>
        </mc:AlternateContent>
      </w:r>
      <w:r w:rsidRPr="002F1B37">
        <w:rPr>
          <w:noProof/>
          <w:lang w:eastAsia="es-AR"/>
        </w:rPr>
        <mc:AlternateContent>
          <mc:Choice Requires="wps">
            <w:drawing>
              <wp:anchor distT="0" distB="0" distL="114300" distR="114300" simplePos="0" relativeHeight="251675648" behindDoc="0" locked="0" layoutInCell="1" allowOverlap="1" wp14:anchorId="21E0B8AE" wp14:editId="4519A7C1">
                <wp:simplePos x="0" y="0"/>
                <wp:positionH relativeFrom="column">
                  <wp:posOffset>2415540</wp:posOffset>
                </wp:positionH>
                <wp:positionV relativeFrom="paragraph">
                  <wp:posOffset>15875</wp:posOffset>
                </wp:positionV>
                <wp:extent cx="1409700" cy="457200"/>
                <wp:effectExtent l="0" t="0" r="19050" b="19050"/>
                <wp:wrapNone/>
                <wp:docPr id="551" name="551 Rectángulo"/>
                <wp:cNvGraphicFramePr/>
                <a:graphic xmlns:a="http://schemas.openxmlformats.org/drawingml/2006/main">
                  <a:graphicData uri="http://schemas.microsoft.com/office/word/2010/wordprocessingShape">
                    <wps:wsp>
                      <wps:cNvSpPr/>
                      <wps:spPr>
                        <a:xfrm>
                          <a:off x="0" y="0"/>
                          <a:ext cx="1409700" cy="457200"/>
                        </a:xfrm>
                        <a:prstGeom prst="rect">
                          <a:avLst/>
                        </a:prstGeom>
                        <a:solidFill>
                          <a:sysClr val="window" lastClr="FFFFFF"/>
                        </a:solidFill>
                        <a:ln w="25400" cap="flat" cmpd="sng" algn="ctr">
                          <a:solidFill>
                            <a:srgbClr val="F79646"/>
                          </a:solidFill>
                          <a:prstDash val="solid"/>
                        </a:ln>
                        <a:effectLst/>
                      </wps:spPr>
                      <wps:txbx>
                        <w:txbxContent>
                          <w:p w:rsidR="002F1B37" w:rsidRDefault="002F1B37" w:rsidP="002F1B37">
                            <w:pPr>
                              <w:jc w:val="center"/>
                            </w:pPr>
                            <w:r>
                              <w:t>Argumentos a favor y en contra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1 Rectángulo" o:spid="_x0000_s1032" style="position:absolute;margin-left:190.2pt;margin-top:1.25pt;width:11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" fillcolor="window" strokecolor="#f79646" strokeweight="2pt">
                <v:textbox>
                  <w:txbxContent>
                    <w:p w:rsidR="002F1B37" w:rsidRDefault="002F1B37" w:rsidP="002F1B37">
                      <w:pPr>
                        <w:jc w:val="center"/>
                      </w:pPr>
                      <w:r>
                        <w:t>Argumentos a favor y en contra</w:t>
                      </w:r>
                    </w:p>
                  </w:txbxContent>
                </v:textbox>
              </v:rect>
            </w:pict>
          </mc:Fallback>
        </mc:AlternateContent>
      </w:r>
    </w:p>
    <w:p w:rsidR="002F1B37" w:rsidRPr="002F1B37" w:rsidRDefault="002F1B37" w:rsidP="002F1B37"/>
    <w:p w:rsidR="002F1B37" w:rsidRPr="002F1B37" w:rsidRDefault="002F1B37" w:rsidP="002F1B37"/>
    <w:p w:rsidR="002F1B37" w:rsidRPr="002F1B37" w:rsidRDefault="002F1B37" w:rsidP="002F1B37">
      <w:pPr>
        <w:rPr>
          <w:b/>
          <w:color w:val="FF0066"/>
          <w:u w:val="single"/>
        </w:rPr>
      </w:pPr>
      <w:r w:rsidRPr="002F1B37">
        <w:rPr>
          <w:b/>
          <w:color w:val="FF0066"/>
          <w:u w:val="single"/>
        </w:rPr>
        <w:t>Elementos de la argumentación</w:t>
      </w:r>
    </w:p>
    <w:p w:rsidR="002F1B37" w:rsidRPr="002F1B37" w:rsidRDefault="002F1B37" w:rsidP="002F1B37">
      <w:pPr>
        <w:pStyle w:val="Prrafodelista"/>
        <w:numPr>
          <w:ilvl w:val="0"/>
          <w:numId w:val="7"/>
        </w:numPr>
        <w:jc w:val="both"/>
        <w:rPr>
          <w:b/>
          <w:color w:val="FF0066"/>
          <w:u w:val="single"/>
        </w:rPr>
      </w:pPr>
      <w:r w:rsidRPr="002F1B37">
        <w:rPr>
          <w:b/>
          <w:color w:val="FF0066"/>
        </w:rPr>
        <w:t xml:space="preserve">Las premisas: </w:t>
      </w:r>
      <w:r w:rsidRPr="002F1B37">
        <w:t>son las creencias y opiniones generales que poseen todos los miembros de una comunidad. Son implícitos que permiten pasar de los argumentos a la conclusión.</w:t>
      </w:r>
    </w:p>
    <w:p w:rsidR="002F1B37" w:rsidRPr="002F1B37" w:rsidRDefault="002F1B37" w:rsidP="002F1B37">
      <w:pPr>
        <w:pStyle w:val="Prrafodelista"/>
        <w:numPr>
          <w:ilvl w:val="0"/>
          <w:numId w:val="7"/>
        </w:numPr>
        <w:jc w:val="both"/>
        <w:rPr>
          <w:b/>
          <w:color w:val="FF0066"/>
          <w:u w:val="single"/>
        </w:rPr>
      </w:pPr>
      <w:r w:rsidRPr="002F1B37">
        <w:rPr>
          <w:b/>
          <w:color w:val="FF0066"/>
        </w:rPr>
        <w:t xml:space="preserve">La tesis: </w:t>
      </w:r>
      <w:r w:rsidRPr="002F1B37">
        <w:t>es la opinión o punto de vista que defiende el emisor. Puede plantearse en el discurso de diferentes maneras; por lo general es expresada claramente por los primeros enunciados del texto. Otras veces no se menciona explícitamente en ningún momento, sino que el destinatario la deduce a partir de la argumentación. En otros casos, la tesis es expresada a lo largo del texto y el lector debe ir reconstruyéndola.</w:t>
      </w:r>
    </w:p>
    <w:p w:rsidR="002F1B37" w:rsidRPr="002F1B37" w:rsidRDefault="002F1B37" w:rsidP="002F1B37">
      <w:pPr>
        <w:pStyle w:val="Prrafodelista"/>
        <w:numPr>
          <w:ilvl w:val="0"/>
          <w:numId w:val="7"/>
        </w:numPr>
        <w:jc w:val="both"/>
        <w:rPr>
          <w:b/>
          <w:color w:val="FF0066"/>
          <w:u w:val="single"/>
        </w:rPr>
      </w:pPr>
      <w:r w:rsidRPr="002F1B37">
        <w:rPr>
          <w:b/>
          <w:color w:val="FF0066"/>
        </w:rPr>
        <w:t>Los argumentos:</w:t>
      </w:r>
      <w:r w:rsidRPr="002F1B37">
        <w:rPr>
          <w:color w:val="FF0066"/>
        </w:rPr>
        <w:t xml:space="preserve"> </w:t>
      </w:r>
      <w:r w:rsidRPr="002F1B37">
        <w:t>son razonamientos que el sujeto enunciador pone en escena con su acto de lenguaje. Los argumentos son hechos, pruebas, datos que tienen para defender la tesis.</w:t>
      </w:r>
    </w:p>
    <w:p w:rsidR="002F1B37" w:rsidRPr="002F1B37" w:rsidRDefault="002F1B37" w:rsidP="002F1B37">
      <w:pPr>
        <w:pStyle w:val="Prrafodelista"/>
        <w:numPr>
          <w:ilvl w:val="0"/>
          <w:numId w:val="7"/>
        </w:numPr>
        <w:jc w:val="both"/>
        <w:rPr>
          <w:b/>
          <w:color w:val="FF0066"/>
          <w:u w:val="single"/>
        </w:rPr>
      </w:pPr>
      <w:r w:rsidRPr="002F1B37">
        <w:rPr>
          <w:b/>
          <w:color w:val="FF0066"/>
        </w:rPr>
        <w:lastRenderedPageBreak/>
        <w:t xml:space="preserve">Los contra-argumentos: </w:t>
      </w:r>
      <w:r w:rsidRPr="002F1B37">
        <w:t>operan como una restricción con respecto a la orientación argumentativa.</w:t>
      </w:r>
    </w:p>
    <w:p w:rsidR="002F1B37" w:rsidRPr="002F1B37" w:rsidRDefault="002F1B37" w:rsidP="002F1B37">
      <w:pPr>
        <w:pStyle w:val="Prrafodelista"/>
        <w:numPr>
          <w:ilvl w:val="0"/>
          <w:numId w:val="7"/>
        </w:numPr>
        <w:jc w:val="both"/>
        <w:rPr>
          <w:b/>
          <w:color w:val="FF0066"/>
          <w:u w:val="single"/>
        </w:rPr>
      </w:pPr>
      <w:r w:rsidRPr="002F1B37">
        <w:rPr>
          <w:b/>
          <w:color w:val="FF0066"/>
        </w:rPr>
        <w:t>La conclusión:</w:t>
      </w:r>
      <w:r w:rsidRPr="002F1B37">
        <w:rPr>
          <w:color w:val="FF0066"/>
        </w:rPr>
        <w:t xml:space="preserve"> </w:t>
      </w:r>
      <w:r w:rsidRPr="002F1B37">
        <w:t>cierra la argumentación, puede coincidir con lo afirmado en la tesis o puede dar cuenta de su invalidez. Es decir, integra los efectos de los argumentos y de los contra-argumentos.</w:t>
      </w:r>
    </w:p>
    <w:p w:rsidR="002F1B37" w:rsidRPr="00836510" w:rsidRDefault="002F1B37" w:rsidP="002F1B37">
      <w:pPr>
        <w:pStyle w:val="Prrafodelista"/>
        <w:jc w:val="both"/>
        <w:rPr>
          <w:rFonts w:ascii="Century Gothic" w:hAnsi="Century Gothic"/>
          <w:b/>
          <w:color w:val="FF0066"/>
          <w:sz w:val="24"/>
          <w:szCs w:val="20"/>
          <w:u w:val="single"/>
        </w:rPr>
      </w:pPr>
    </w:p>
    <w:p w:rsidR="002F1B37" w:rsidRDefault="002F1B37" w:rsidP="007C6E8B">
      <w:pPr>
        <w:jc w:val="center"/>
        <w:rPr>
          <w:u w:val="single"/>
        </w:rPr>
      </w:pPr>
    </w:p>
    <w:sectPr w:rsidR="002F1B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pt;height:11.2pt" o:bullet="t">
        <v:imagedata r:id="rId1" o:title="clip_image001"/>
      </v:shape>
    </w:pict>
  </w:numPicBullet>
  <w:abstractNum w:abstractNumId="0">
    <w:nsid w:val="0C030FCB"/>
    <w:multiLevelType w:val="hybridMultilevel"/>
    <w:tmpl w:val="0812E660"/>
    <w:lvl w:ilvl="0" w:tplc="D074916A">
      <w:start w:val="1"/>
      <w:numFmt w:val="bullet"/>
      <w:lvlText w:val=""/>
      <w:lvlPicBulletId w:val="0"/>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2AF54041"/>
    <w:multiLevelType w:val="hybridMultilevel"/>
    <w:tmpl w:val="59048AD0"/>
    <w:lvl w:ilvl="0" w:tplc="5C06AEE8">
      <w:start w:val="1"/>
      <w:numFmt w:val="bullet"/>
      <w:lvlText w:val=""/>
      <w:lvlJc w:val="left"/>
      <w:pPr>
        <w:ind w:left="720" w:hanging="360"/>
      </w:pPr>
      <w:rPr>
        <w:rFonts w:ascii="Adobe Garamond Pro" w:hAnsi="Adobe Garamond Pro"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F135406"/>
    <w:multiLevelType w:val="hybridMultilevel"/>
    <w:tmpl w:val="5A3E613C"/>
    <w:lvl w:ilvl="0" w:tplc="D074916A">
      <w:start w:val="1"/>
      <w:numFmt w:val="bullet"/>
      <w:lvlText w:val=""/>
      <w:lvlPicBulletId w:val="0"/>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2F1B37"/>
    <w:rsid w:val="00452DB3"/>
    <w:rsid w:val="00461A3E"/>
    <w:rsid w:val="004A1C87"/>
    <w:rsid w:val="00597AD6"/>
    <w:rsid w:val="00716DD2"/>
    <w:rsid w:val="007B77FE"/>
    <w:rsid w:val="007C6E8B"/>
    <w:rsid w:val="00816675"/>
    <w:rsid w:val="00913BD7"/>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2024-09-03T00:51:00Z</dcterms:created>
  <dcterms:modified xsi:type="dcterms:W3CDTF">2024-09-03T00:51:00Z</dcterms:modified>
</cp:coreProperties>
</file>