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6A16DD" w:rsidRDefault="007B77FE" w:rsidP="007B77FE">
      <w:pPr>
        <w:pStyle w:val="Encabezado"/>
      </w:pPr>
      <w:r w:rsidRPr="006A16DD">
        <w:rPr>
          <w:noProof/>
          <w:lang w:eastAsia="es-AR"/>
        </w:rPr>
        <w:drawing>
          <wp:anchor distT="0" distB="0" distL="114300" distR="114300" simplePos="0" relativeHeight="251659264" behindDoc="0" locked="0" layoutInCell="1" allowOverlap="1" wp14:anchorId="4A28942D" wp14:editId="11C96315">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6A16DD">
        <w:rPr>
          <w:noProof/>
          <w:lang w:eastAsia="es-AR"/>
        </w:rPr>
        <mc:AlternateContent>
          <mc:Choice Requires="wps">
            <w:drawing>
              <wp:anchor distT="45720" distB="45720" distL="114300" distR="114300" simplePos="0" relativeHeight="251660288" behindDoc="0" locked="0" layoutInCell="1" allowOverlap="1" wp14:anchorId="75EAE335" wp14:editId="4F1B6C80">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A16D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A16D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A16D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A16D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6A16DD" w:rsidRDefault="007B77FE" w:rsidP="007B77FE">
      <w:pPr>
        <w:pStyle w:val="Encabezado"/>
      </w:pPr>
    </w:p>
    <w:p w:rsidR="007B77FE" w:rsidRPr="006A16DD" w:rsidRDefault="007B77FE" w:rsidP="007B77FE">
      <w:pPr>
        <w:pStyle w:val="Encabezado"/>
      </w:pPr>
    </w:p>
    <w:p w:rsidR="007B77FE" w:rsidRPr="006A16DD" w:rsidRDefault="007B77FE" w:rsidP="007B77FE">
      <w:pPr>
        <w:pStyle w:val="Encabezado"/>
      </w:pPr>
    </w:p>
    <w:p w:rsidR="007B77FE" w:rsidRPr="006A16DD" w:rsidRDefault="007B77FE"/>
    <w:p w:rsidR="007B77FE" w:rsidRPr="006A16DD" w:rsidRDefault="007B77FE"/>
    <w:p w:rsidR="00AB599A" w:rsidRPr="006A16DD" w:rsidRDefault="007C6E8B">
      <w:pPr>
        <w:rPr>
          <w:b/>
        </w:rPr>
      </w:pPr>
      <w:r w:rsidRPr="006A16DD">
        <w:t xml:space="preserve">Materia: </w:t>
      </w:r>
      <w:r w:rsidRPr="006A16DD">
        <w:rPr>
          <w:b/>
        </w:rPr>
        <w:t>Lengua y literatura</w:t>
      </w:r>
    </w:p>
    <w:p w:rsidR="007C6E8B" w:rsidRPr="006A16DD" w:rsidRDefault="007C6E8B">
      <w:pPr>
        <w:rPr>
          <w:b/>
        </w:rPr>
      </w:pPr>
      <w:r w:rsidRPr="006A16DD">
        <w:t xml:space="preserve">Profesora: </w:t>
      </w:r>
      <w:r w:rsidRPr="006A16DD">
        <w:rPr>
          <w:b/>
        </w:rPr>
        <w:t xml:space="preserve">Verónica Isabel González </w:t>
      </w:r>
    </w:p>
    <w:p w:rsidR="007C6E8B" w:rsidRPr="006A16DD" w:rsidRDefault="007C6E8B">
      <w:r w:rsidRPr="006A16DD">
        <w:t xml:space="preserve">Curso: </w:t>
      </w:r>
      <w:r w:rsidR="00E16E75" w:rsidRPr="006A16DD">
        <w:t>4</w:t>
      </w:r>
      <w:r w:rsidR="00A957C0" w:rsidRPr="006A16DD">
        <w:t>º año</w:t>
      </w:r>
      <w:r w:rsidR="00816675" w:rsidRPr="006A16DD">
        <w:t xml:space="preserve"> A</w:t>
      </w:r>
    </w:p>
    <w:p w:rsidR="00A957C0" w:rsidRPr="006A16DD" w:rsidRDefault="006A16DD">
      <w:r w:rsidRPr="006A16DD">
        <w:t>Fecha: 13</w:t>
      </w:r>
      <w:r w:rsidR="00E60F1C" w:rsidRPr="006A16DD">
        <w:t>/0</w:t>
      </w:r>
      <w:r w:rsidRPr="006A16DD">
        <w:t>9</w:t>
      </w:r>
      <w:r w:rsidR="00816675" w:rsidRPr="006A16DD">
        <w:t>/2024</w:t>
      </w:r>
    </w:p>
    <w:p w:rsidR="00913BD7" w:rsidRPr="006A16DD" w:rsidRDefault="00913BD7">
      <w:r w:rsidRPr="006A16DD">
        <w:t xml:space="preserve">Bibliografía: Cuadernillo de estudio de Lengua y Literatura 4º año   </w:t>
      </w:r>
    </w:p>
    <w:p w:rsidR="00913BD7" w:rsidRPr="006A16DD" w:rsidRDefault="00913BD7">
      <w:r w:rsidRPr="006A16DD">
        <w:t xml:space="preserve">Páginas: </w:t>
      </w:r>
    </w:p>
    <w:p w:rsidR="007C6E8B" w:rsidRPr="006A16DD" w:rsidRDefault="007C6E8B" w:rsidP="007C6E8B">
      <w:pPr>
        <w:jc w:val="center"/>
        <w:rPr>
          <w:u w:val="single"/>
        </w:rPr>
      </w:pPr>
      <w:r w:rsidRPr="006A16DD">
        <w:rPr>
          <w:u w:val="single"/>
        </w:rPr>
        <w:t>Trabajo práctico nº</w:t>
      </w:r>
      <w:r w:rsidR="00452DB3" w:rsidRPr="006A16DD">
        <w:rPr>
          <w:u w:val="single"/>
        </w:rPr>
        <w:t xml:space="preserve"> </w:t>
      </w:r>
      <w:r w:rsidR="006A16DD" w:rsidRPr="006A16DD">
        <w:rPr>
          <w:u w:val="single"/>
        </w:rPr>
        <w:t>48</w:t>
      </w:r>
    </w:p>
    <w:p w:rsidR="006A16DD" w:rsidRPr="006A16DD" w:rsidRDefault="006A16DD" w:rsidP="006A16DD">
      <w:pPr>
        <w:rPr>
          <w:b/>
        </w:rPr>
      </w:pPr>
      <w:r w:rsidRPr="006A16DD">
        <w:rPr>
          <w:b/>
        </w:rPr>
        <w:t>UNIDAD nº 3: (tercer trimestre)</w:t>
      </w:r>
    </w:p>
    <w:p w:rsidR="006A16DD" w:rsidRPr="006A16DD" w:rsidRDefault="006A16DD" w:rsidP="006A16DD">
      <w:pPr>
        <w:numPr>
          <w:ilvl w:val="0"/>
          <w:numId w:val="5"/>
        </w:numPr>
        <w:spacing w:after="0"/>
        <w:contextualSpacing/>
      </w:pPr>
      <w:r w:rsidRPr="006A16DD">
        <w:rPr>
          <w:b/>
          <w:u w:val="single"/>
        </w:rPr>
        <w:t>Texto argumentativo:</w:t>
      </w:r>
      <w:r w:rsidRPr="006A16DD">
        <w:t xml:space="preserve"> característica y estructura. Estructura argumentativa. El editorial y la nota de opinión. (</w:t>
      </w:r>
      <w:r w:rsidRPr="006A16DD">
        <w:rPr>
          <w:highlight w:val="yellow"/>
        </w:rPr>
        <w:t>PAG. 34-46)</w:t>
      </w:r>
    </w:p>
    <w:p w:rsidR="006A16DD" w:rsidRPr="006A16DD" w:rsidRDefault="006A16DD" w:rsidP="006A16DD">
      <w:pPr>
        <w:numPr>
          <w:ilvl w:val="0"/>
          <w:numId w:val="5"/>
        </w:numPr>
        <w:contextualSpacing/>
        <w:rPr>
          <w:b/>
          <w:color w:val="F79646" w:themeColor="accent6"/>
        </w:rPr>
      </w:pPr>
      <w:r w:rsidRPr="006A16DD">
        <w:rPr>
          <w:b/>
          <w:u w:val="single"/>
        </w:rPr>
        <w:t>Literatura universal:</w:t>
      </w:r>
      <w:r w:rsidRPr="006A16DD">
        <w:rPr>
          <w:b/>
          <w:color w:val="F79646" w:themeColor="accent6"/>
        </w:rPr>
        <w:t xml:space="preserve"> </w:t>
      </w:r>
      <w:r w:rsidRPr="006A16DD">
        <w:t>el medioevo, época de señores feudales y caballeros. Trovadores y juglares. El relato épico</w:t>
      </w:r>
      <w:r w:rsidRPr="006A16DD">
        <w:rPr>
          <w:highlight w:val="yellow"/>
        </w:rPr>
        <w:t>.(Pág. 47 -53)</w:t>
      </w:r>
    </w:p>
    <w:p w:rsidR="006A16DD" w:rsidRPr="006A16DD" w:rsidRDefault="006A16DD" w:rsidP="006A16DD">
      <w:pPr>
        <w:numPr>
          <w:ilvl w:val="0"/>
          <w:numId w:val="5"/>
        </w:numPr>
        <w:contextualSpacing/>
        <w:rPr>
          <w:b/>
          <w:color w:val="F79646" w:themeColor="accent6"/>
        </w:rPr>
      </w:pPr>
      <w:r w:rsidRPr="006A16DD">
        <w:rPr>
          <w:b/>
          <w:u w:val="single"/>
        </w:rPr>
        <w:t>Lectura y análisis de texto:</w:t>
      </w:r>
      <w:r w:rsidRPr="006A16DD">
        <w:rPr>
          <w:b/>
          <w:color w:val="F79646" w:themeColor="accent6"/>
        </w:rPr>
        <w:t xml:space="preserve"> </w:t>
      </w:r>
      <w:r w:rsidRPr="006A16DD">
        <w:t xml:space="preserve">selección de cantos del Poema de </w:t>
      </w:r>
      <w:proofErr w:type="spellStart"/>
      <w:r w:rsidRPr="006A16DD">
        <w:t>Mio</w:t>
      </w:r>
      <w:proofErr w:type="spellEnd"/>
      <w:r w:rsidRPr="006A16DD">
        <w:t xml:space="preserve"> Cid. El cantar de Roldán. </w:t>
      </w:r>
      <w:r w:rsidRPr="006A16DD">
        <w:rPr>
          <w:highlight w:val="yellow"/>
        </w:rPr>
        <w:t>(pág. 98-101)</w:t>
      </w:r>
    </w:p>
    <w:p w:rsidR="006A16DD" w:rsidRPr="006A16DD" w:rsidRDefault="006A16DD" w:rsidP="006A16DD">
      <w:pPr>
        <w:numPr>
          <w:ilvl w:val="0"/>
          <w:numId w:val="5"/>
        </w:numPr>
        <w:contextualSpacing/>
        <w:rPr>
          <w:b/>
          <w:color w:val="F79646" w:themeColor="accent6"/>
        </w:rPr>
      </w:pPr>
      <w:r w:rsidRPr="006A16DD">
        <w:rPr>
          <w:b/>
          <w:u w:val="single"/>
        </w:rPr>
        <w:t>La novela:</w:t>
      </w:r>
      <w:r w:rsidRPr="006A16DD">
        <w:t xml:space="preserve"> Los orígenes del término novela. Los antecedentes. La evolución del género. Características, tipología. Veracidad y verosimilitud. Historia y ficción. Construcción del espacio, tiempo, historia y personajes. Identidad, Exilio y Memoria en la narrativa argentina. Intertextualidad. (</w:t>
      </w:r>
      <w:r w:rsidRPr="006A16DD">
        <w:rPr>
          <w:highlight w:val="yellow"/>
        </w:rPr>
        <w:t>pág. 53- 58)</w:t>
      </w:r>
    </w:p>
    <w:p w:rsidR="006A16DD" w:rsidRPr="006A16DD" w:rsidRDefault="006A16DD" w:rsidP="006A16DD">
      <w:pPr>
        <w:numPr>
          <w:ilvl w:val="0"/>
          <w:numId w:val="5"/>
        </w:numPr>
        <w:contextualSpacing/>
        <w:rPr>
          <w:b/>
          <w:color w:val="F79646" w:themeColor="accent6"/>
        </w:rPr>
      </w:pPr>
      <w:r w:rsidRPr="006A16DD">
        <w:rPr>
          <w:b/>
          <w:u w:val="single"/>
        </w:rPr>
        <w:t>Lectura y análisis de la novela:</w:t>
      </w:r>
      <w:r w:rsidRPr="006A16DD">
        <w:t xml:space="preserve"> “La soga” de Esteban Valentino</w:t>
      </w:r>
      <w:r w:rsidRPr="006A16DD">
        <w:rPr>
          <w:highlight w:val="yellow"/>
        </w:rPr>
        <w:t>.( pág. 102- 128)</w:t>
      </w:r>
    </w:p>
    <w:p w:rsidR="006A16DD" w:rsidRPr="006A16DD" w:rsidRDefault="006A16DD" w:rsidP="006A16DD">
      <w:pPr>
        <w:numPr>
          <w:ilvl w:val="0"/>
          <w:numId w:val="5"/>
        </w:numPr>
        <w:contextualSpacing/>
        <w:rPr>
          <w:b/>
        </w:rPr>
      </w:pPr>
      <w:r w:rsidRPr="006A16DD">
        <w:rPr>
          <w:b/>
          <w:u w:val="single"/>
        </w:rPr>
        <w:t>El teatro en la antigua Grecia:</w:t>
      </w:r>
      <w:r w:rsidRPr="006A16DD">
        <w:t xml:space="preserve"> Los anfiteatros. La puesta en escena. Los personajes. El origen religioso. El siglo de Pericles. Los grandes dramaturgos del siglo. </w:t>
      </w:r>
      <w:r w:rsidRPr="006A16DD">
        <w:rPr>
          <w:highlight w:val="yellow"/>
        </w:rPr>
        <w:t>(pág. 59-64)</w:t>
      </w:r>
    </w:p>
    <w:p w:rsidR="006A16DD" w:rsidRPr="006A16DD" w:rsidRDefault="006A16DD" w:rsidP="006A16DD">
      <w:pPr>
        <w:numPr>
          <w:ilvl w:val="0"/>
          <w:numId w:val="5"/>
        </w:numPr>
        <w:contextualSpacing/>
        <w:rPr>
          <w:b/>
        </w:rPr>
      </w:pPr>
      <w:r w:rsidRPr="006A16DD">
        <w:rPr>
          <w:b/>
          <w:u w:val="single"/>
        </w:rPr>
        <w:t>Lectura y análisis de “Edipo Rey:</w:t>
      </w:r>
      <w:r w:rsidRPr="006A16DD">
        <w:t xml:space="preserve"> de Sófocles. (</w:t>
      </w:r>
      <w:proofErr w:type="spellStart"/>
      <w:r w:rsidRPr="006A16DD">
        <w:rPr>
          <w:highlight w:val="yellow"/>
        </w:rPr>
        <w:t>pdf</w:t>
      </w:r>
      <w:proofErr w:type="spellEnd"/>
      <w:r w:rsidRPr="006A16DD">
        <w:rPr>
          <w:highlight w:val="yellow"/>
        </w:rPr>
        <w:t>)</w:t>
      </w:r>
    </w:p>
    <w:p w:rsidR="006A16DD" w:rsidRPr="006A16DD" w:rsidRDefault="006A16DD" w:rsidP="006A16DD">
      <w:pPr>
        <w:tabs>
          <w:tab w:val="center" w:pos="4252"/>
        </w:tabs>
        <w:jc w:val="center"/>
        <w:rPr>
          <w:b/>
          <w:color w:val="FF0066"/>
          <w:u w:val="single"/>
        </w:rPr>
      </w:pPr>
      <w:r w:rsidRPr="006A16DD">
        <w:rPr>
          <w:b/>
          <w:color w:val="FF0066"/>
          <w:u w:val="single"/>
        </w:rPr>
        <w:t>EL TEXTO ARGUMENTATIVO</w:t>
      </w:r>
    </w:p>
    <w:p w:rsidR="006A16DD" w:rsidRPr="006A16DD" w:rsidRDefault="006A16DD" w:rsidP="006A16DD">
      <w:pPr>
        <w:tabs>
          <w:tab w:val="center" w:pos="4252"/>
        </w:tabs>
        <w:rPr>
          <w:b/>
          <w:color w:val="FF0000"/>
          <w:u w:val="single"/>
        </w:rPr>
      </w:pPr>
      <w:r w:rsidRPr="006A16DD">
        <w:rPr>
          <w:b/>
          <w:color w:val="FF0000"/>
          <w:u w:val="single"/>
        </w:rPr>
        <w:t>La argumentación</w:t>
      </w:r>
    </w:p>
    <w:p w:rsidR="006A16DD" w:rsidRPr="006A16DD" w:rsidRDefault="006A16DD" w:rsidP="006A16DD">
      <w:pPr>
        <w:spacing w:after="0"/>
        <w:ind w:firstLine="709"/>
        <w:jc w:val="both"/>
      </w:pPr>
      <w:r w:rsidRPr="006A16DD">
        <w:t>Texto argumentativo es todo aquel discurso en el que el autor intenta convencer, modificar o reforzar la opinión del lector u oyente sobre su hipótesis o punto de vista, mediante justificaciones coherentes que sustenten su idea.</w:t>
      </w:r>
    </w:p>
    <w:p w:rsidR="006A16DD" w:rsidRPr="006A16DD" w:rsidRDefault="006A16DD" w:rsidP="006A16DD">
      <w:pPr>
        <w:spacing w:after="0"/>
        <w:ind w:firstLine="709"/>
        <w:jc w:val="both"/>
      </w:pPr>
      <w:r w:rsidRPr="006A16DD">
        <w:lastRenderedPageBreak/>
        <w:t>Los textos argumentativos se utilizan en el ámbito periodístico, científico, judicial, filosófico y publicitario, por mencionar algunos. Su objetivo es persuadir al receptor de fijar posición sobre un tema, por lo que se suele combinar con el texto expositivo, caracterizado por presentar temas de interés general de manera objetiva.</w:t>
      </w:r>
    </w:p>
    <w:p w:rsidR="006A16DD" w:rsidRPr="006A16DD" w:rsidRDefault="006A16DD" w:rsidP="006A16DD">
      <w:pPr>
        <w:spacing w:after="0"/>
        <w:ind w:firstLine="709"/>
        <w:jc w:val="both"/>
      </w:pPr>
      <w:r w:rsidRPr="006A16DD">
        <w:t>Los textos argumentativos no solo se presentan de forma escrita. También pueden ser un recurso en conversaciones, exposiciones y debates.</w:t>
      </w:r>
    </w:p>
    <w:p w:rsidR="006A16DD" w:rsidRPr="006A16DD" w:rsidRDefault="006A16DD" w:rsidP="006A16DD">
      <w:pPr>
        <w:spacing w:after="0"/>
        <w:ind w:firstLine="709"/>
        <w:jc w:val="both"/>
      </w:pPr>
      <w:r w:rsidRPr="006A16DD">
        <w:t>Toda vez que un emisor toma una postura frente a un determinado tema y argumenta para convencer, persuadir a alguien sobre su opinión, estamos frente a un texto argumentativo.</w:t>
      </w:r>
    </w:p>
    <w:p w:rsidR="006A16DD" w:rsidRPr="006A16DD" w:rsidRDefault="006A16DD" w:rsidP="006A16DD">
      <w:pPr>
        <w:spacing w:after="0"/>
        <w:jc w:val="both"/>
      </w:pPr>
    </w:p>
    <w:p w:rsidR="006A16DD" w:rsidRPr="006A16DD" w:rsidRDefault="006A16DD" w:rsidP="006A16DD">
      <w:pPr>
        <w:spacing w:after="0"/>
        <w:jc w:val="both"/>
        <w:rPr>
          <w:b/>
          <w:color w:val="FF0066"/>
          <w:u w:val="single"/>
        </w:rPr>
      </w:pPr>
      <w:r w:rsidRPr="006A16DD">
        <w:rPr>
          <w:b/>
          <w:color w:val="FF0066"/>
          <w:u w:val="single"/>
        </w:rPr>
        <w:t>Estructura de la argumentación</w:t>
      </w:r>
    </w:p>
    <w:p w:rsidR="006A16DD" w:rsidRPr="006A16DD" w:rsidRDefault="006A16DD" w:rsidP="006A16DD">
      <w:pPr>
        <w:spacing w:after="0"/>
        <w:jc w:val="both"/>
        <w:rPr>
          <w:b/>
          <w:color w:val="FF0066"/>
          <w:u w:val="single"/>
        </w:rPr>
      </w:pPr>
      <w:r w:rsidRPr="006A16DD">
        <w:rPr>
          <w:b/>
          <w:noProof/>
          <w:color w:val="FF0066"/>
          <w:u w:val="single"/>
          <w:lang w:eastAsia="es-AR"/>
        </w:rPr>
        <mc:AlternateContent>
          <mc:Choice Requires="wps">
            <w:drawing>
              <wp:anchor distT="0" distB="0" distL="114300" distR="114300" simplePos="0" relativeHeight="251662336" behindDoc="0" locked="0" layoutInCell="1" allowOverlap="1" wp14:anchorId="6A1E5B44" wp14:editId="29A027B5">
                <wp:simplePos x="0" y="0"/>
                <wp:positionH relativeFrom="column">
                  <wp:posOffset>1491615</wp:posOffset>
                </wp:positionH>
                <wp:positionV relativeFrom="paragraph">
                  <wp:posOffset>195580</wp:posOffset>
                </wp:positionV>
                <wp:extent cx="1847850" cy="361950"/>
                <wp:effectExtent l="0" t="0" r="19050" b="19050"/>
                <wp:wrapNone/>
                <wp:docPr id="537" name="537 Rectángulo"/>
                <wp:cNvGraphicFramePr/>
                <a:graphic xmlns:a="http://schemas.openxmlformats.org/drawingml/2006/main">
                  <a:graphicData uri="http://schemas.microsoft.com/office/word/2010/wordprocessingShape">
                    <wps:wsp>
                      <wps:cNvSpPr/>
                      <wps:spPr>
                        <a:xfrm>
                          <a:off x="0" y="0"/>
                          <a:ext cx="1847850" cy="361950"/>
                        </a:xfrm>
                        <a:prstGeom prst="rect">
                          <a:avLst/>
                        </a:prstGeom>
                        <a:solidFill>
                          <a:sysClr val="window" lastClr="FFFFFF"/>
                        </a:solidFill>
                        <a:ln w="25400" cap="flat" cmpd="sng" algn="ctr">
                          <a:solidFill>
                            <a:srgbClr val="F79646"/>
                          </a:solidFill>
                          <a:prstDash val="solid"/>
                        </a:ln>
                        <a:effectLst/>
                      </wps:spPr>
                      <wps:txbx>
                        <w:txbxContent>
                          <w:p w:rsidR="006A16DD" w:rsidRDefault="006A16DD" w:rsidP="006A16DD">
                            <w:pPr>
                              <w:jc w:val="center"/>
                            </w:pPr>
                            <w:r>
                              <w:t xml:space="preserve">Argumentación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37 Rectángulo" o:spid="_x0000_s1027" style="position:absolute;left:0;text-align:left;margin-left:117.45pt;margin-top:15.4pt;width:145.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" fillcolor="window" strokecolor="#f79646" strokeweight="2pt">
                <v:textbox>
                  <w:txbxContent>
                    <w:p w:rsidR="006A16DD" w:rsidRDefault="006A16DD" w:rsidP="006A16DD">
                      <w:pPr>
                        <w:jc w:val="center"/>
                      </w:pPr>
                      <w:r>
                        <w:t xml:space="preserve">Argumentación </w:t>
                      </w:r>
                    </w:p>
                  </w:txbxContent>
                </v:textbox>
              </v:rect>
            </w:pict>
          </mc:Fallback>
        </mc:AlternateContent>
      </w:r>
    </w:p>
    <w:p w:rsidR="006A16DD" w:rsidRPr="006A16DD" w:rsidRDefault="006A16DD" w:rsidP="006A16DD">
      <w:pPr>
        <w:spacing w:after="0"/>
        <w:jc w:val="both"/>
        <w:rPr>
          <w:color w:val="FF0066"/>
        </w:rPr>
      </w:pPr>
    </w:p>
    <w:p w:rsidR="006A16DD" w:rsidRPr="006A16DD" w:rsidRDefault="006A16DD" w:rsidP="006A16DD">
      <w:pPr>
        <w:spacing w:after="0"/>
        <w:ind w:firstLine="709"/>
        <w:jc w:val="both"/>
      </w:pPr>
      <w:r w:rsidRPr="006A16DD">
        <w:rPr>
          <w:noProof/>
          <w:lang w:eastAsia="es-AR"/>
        </w:rPr>
        <mc:AlternateContent>
          <mc:Choice Requires="wps">
            <w:drawing>
              <wp:anchor distT="0" distB="0" distL="114300" distR="114300" simplePos="0" relativeHeight="251663360" behindDoc="0" locked="0" layoutInCell="1" allowOverlap="1" wp14:anchorId="002002BB" wp14:editId="67156758">
                <wp:simplePos x="0" y="0"/>
                <wp:positionH relativeFrom="column">
                  <wp:posOffset>2415540</wp:posOffset>
                </wp:positionH>
                <wp:positionV relativeFrom="paragraph">
                  <wp:posOffset>154305</wp:posOffset>
                </wp:positionV>
                <wp:extent cx="0" cy="352425"/>
                <wp:effectExtent l="0" t="0" r="19050" b="9525"/>
                <wp:wrapNone/>
                <wp:docPr id="538" name="538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538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0.2pt,12.15pt" to="190.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" strokecolor="#4a7ebb"/>
            </w:pict>
          </mc:Fallback>
        </mc:AlternateContent>
      </w:r>
    </w:p>
    <w:p w:rsidR="006A16DD" w:rsidRPr="006A16DD" w:rsidRDefault="006A16DD" w:rsidP="006A16DD"/>
    <w:p w:rsidR="006A16DD" w:rsidRPr="006A16DD" w:rsidRDefault="006A16DD" w:rsidP="006A16DD">
      <w:r w:rsidRPr="006A16DD">
        <w:rPr>
          <w:noProof/>
          <w:lang w:eastAsia="es-AR"/>
        </w:rPr>
        <mc:AlternateContent>
          <mc:Choice Requires="wps">
            <w:drawing>
              <wp:anchor distT="0" distB="0" distL="114300" distR="114300" simplePos="0" relativeHeight="251667456" behindDoc="0" locked="0" layoutInCell="1" allowOverlap="1" wp14:anchorId="3B2A89A4" wp14:editId="69EF254D">
                <wp:simplePos x="0" y="0"/>
                <wp:positionH relativeFrom="column">
                  <wp:posOffset>3968115</wp:posOffset>
                </wp:positionH>
                <wp:positionV relativeFrom="paragraph">
                  <wp:posOffset>3810</wp:posOffset>
                </wp:positionV>
                <wp:extent cx="0" cy="352425"/>
                <wp:effectExtent l="95250" t="0" r="95250" b="66675"/>
                <wp:wrapNone/>
                <wp:docPr id="539" name="539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539 Conector recto de flecha" o:spid="_x0000_s1026" type="#_x0000_t32" style="position:absolute;margin-left:312.45pt;margin-top:.3pt;width:0;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" strokecolor="#4a7ebb">
                <v:stroke endarrow="open"/>
              </v:shape>
            </w:pict>
          </mc:Fallback>
        </mc:AlternateContent>
      </w:r>
      <w:r w:rsidRPr="006A16DD">
        <w:rPr>
          <w:noProof/>
          <w:lang w:eastAsia="es-AR"/>
        </w:rPr>
        <mc:AlternateContent>
          <mc:Choice Requires="wps">
            <w:drawing>
              <wp:anchor distT="0" distB="0" distL="114300" distR="114300" simplePos="0" relativeHeight="251666432" behindDoc="0" locked="0" layoutInCell="1" allowOverlap="1" wp14:anchorId="1676FB2E" wp14:editId="6D8EBF04">
                <wp:simplePos x="0" y="0"/>
                <wp:positionH relativeFrom="column">
                  <wp:posOffset>2415540</wp:posOffset>
                </wp:positionH>
                <wp:positionV relativeFrom="paragraph">
                  <wp:posOffset>3810</wp:posOffset>
                </wp:positionV>
                <wp:extent cx="0" cy="352425"/>
                <wp:effectExtent l="95250" t="0" r="95250" b="66675"/>
                <wp:wrapNone/>
                <wp:docPr id="540" name="540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0 Conector recto de flecha" o:spid="_x0000_s1026" type="#_x0000_t32" style="position:absolute;margin-left:190.2pt;margin-top:.3pt;width:0;height:27.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" strokecolor="#4a7ebb">
                <v:stroke endarrow="open"/>
              </v:shape>
            </w:pict>
          </mc:Fallback>
        </mc:AlternateContent>
      </w:r>
      <w:r w:rsidRPr="006A16DD">
        <w:rPr>
          <w:noProof/>
          <w:lang w:eastAsia="es-AR"/>
        </w:rPr>
        <mc:AlternateContent>
          <mc:Choice Requires="wps">
            <w:drawing>
              <wp:anchor distT="0" distB="0" distL="114300" distR="114300" simplePos="0" relativeHeight="251665408" behindDoc="0" locked="0" layoutInCell="1" allowOverlap="1" wp14:anchorId="1842FC35" wp14:editId="5CD24B8D">
                <wp:simplePos x="0" y="0"/>
                <wp:positionH relativeFrom="column">
                  <wp:posOffset>967740</wp:posOffset>
                </wp:positionH>
                <wp:positionV relativeFrom="paragraph">
                  <wp:posOffset>3810</wp:posOffset>
                </wp:positionV>
                <wp:extent cx="0" cy="352425"/>
                <wp:effectExtent l="95250" t="0" r="95250" b="66675"/>
                <wp:wrapNone/>
                <wp:docPr id="541" name="541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1 Conector recto de flecha" o:spid="_x0000_s1026" type="#_x0000_t32" style="position:absolute;margin-left:76.2pt;margin-top:.3pt;width:0;height:27.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" strokecolor="#4a7ebb">
                <v:stroke endarrow="open"/>
              </v:shape>
            </w:pict>
          </mc:Fallback>
        </mc:AlternateContent>
      </w:r>
      <w:r w:rsidRPr="006A16DD">
        <w:rPr>
          <w:noProof/>
          <w:lang w:eastAsia="es-AR"/>
        </w:rPr>
        <mc:AlternateContent>
          <mc:Choice Requires="wps">
            <w:drawing>
              <wp:anchor distT="0" distB="0" distL="114300" distR="114300" simplePos="0" relativeHeight="251664384" behindDoc="0" locked="0" layoutInCell="1" allowOverlap="1" wp14:anchorId="0AA9594F" wp14:editId="1DD3F38F">
                <wp:simplePos x="0" y="0"/>
                <wp:positionH relativeFrom="column">
                  <wp:posOffset>967739</wp:posOffset>
                </wp:positionH>
                <wp:positionV relativeFrom="paragraph">
                  <wp:posOffset>3810</wp:posOffset>
                </wp:positionV>
                <wp:extent cx="3000375" cy="0"/>
                <wp:effectExtent l="0" t="0" r="9525" b="19050"/>
                <wp:wrapNone/>
                <wp:docPr id="542" name="542 Conector recto"/>
                <wp:cNvGraphicFramePr/>
                <a:graphic xmlns:a="http://schemas.openxmlformats.org/drawingml/2006/main">
                  <a:graphicData uri="http://schemas.microsoft.com/office/word/2010/wordprocessingShape">
                    <wps:wsp>
                      <wps:cNvCnPr/>
                      <wps:spPr>
                        <a:xfrm>
                          <a:off x="0" y="0"/>
                          <a:ext cx="30003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542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2pt,.3pt" to="31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" strokecolor="#4a7ebb"/>
            </w:pict>
          </mc:Fallback>
        </mc:AlternateContent>
      </w:r>
    </w:p>
    <w:p w:rsidR="006A16DD" w:rsidRPr="006A16DD" w:rsidRDefault="006A16DD" w:rsidP="006A16DD">
      <w:r w:rsidRPr="006A16DD">
        <w:rPr>
          <w:noProof/>
          <w:lang w:eastAsia="es-AR"/>
        </w:rPr>
        <mc:AlternateContent>
          <mc:Choice Requires="wps">
            <w:drawing>
              <wp:anchor distT="0" distB="0" distL="114300" distR="114300" simplePos="0" relativeHeight="251670528" behindDoc="0" locked="0" layoutInCell="1" allowOverlap="1" wp14:anchorId="67336FD7" wp14:editId="3B568278">
                <wp:simplePos x="0" y="0"/>
                <wp:positionH relativeFrom="column">
                  <wp:posOffset>3425190</wp:posOffset>
                </wp:positionH>
                <wp:positionV relativeFrom="paragraph">
                  <wp:posOffset>111125</wp:posOffset>
                </wp:positionV>
                <wp:extent cx="1323975" cy="285750"/>
                <wp:effectExtent l="0" t="0" r="28575" b="19050"/>
                <wp:wrapNone/>
                <wp:docPr id="543" name="543 Rectángulo"/>
                <wp:cNvGraphicFramePr/>
                <a:graphic xmlns:a="http://schemas.openxmlformats.org/drawingml/2006/main">
                  <a:graphicData uri="http://schemas.microsoft.com/office/word/2010/wordprocessingShape">
                    <wps:wsp>
                      <wps:cNvSpPr/>
                      <wps:spPr>
                        <a:xfrm>
                          <a:off x="0" y="0"/>
                          <a:ext cx="1323975" cy="285750"/>
                        </a:xfrm>
                        <a:prstGeom prst="rect">
                          <a:avLst/>
                        </a:prstGeom>
                        <a:solidFill>
                          <a:sysClr val="window" lastClr="FFFFFF"/>
                        </a:solidFill>
                        <a:ln w="25400" cap="flat" cmpd="sng" algn="ctr">
                          <a:solidFill>
                            <a:srgbClr val="F79646"/>
                          </a:solidFill>
                          <a:prstDash val="solid"/>
                        </a:ln>
                        <a:effectLst/>
                      </wps:spPr>
                      <wps:txbx>
                        <w:txbxContent>
                          <w:p w:rsidR="006A16DD" w:rsidRDefault="006A16DD" w:rsidP="006A16DD">
                            <w:pPr>
                              <w:jc w:val="center"/>
                            </w:pPr>
                            <w:r>
                              <w:t xml:space="preserve">Argumentación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3 Rectángulo" o:spid="_x0000_s1028" style="position:absolute;margin-left:269.7pt;margin-top:8.75pt;width:104.25pt;height: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" fillcolor="window" strokecolor="#f79646" strokeweight="2pt">
                <v:textbox>
                  <w:txbxContent>
                    <w:p w:rsidR="006A16DD" w:rsidRDefault="006A16DD" w:rsidP="006A16DD">
                      <w:pPr>
                        <w:jc w:val="center"/>
                      </w:pPr>
                      <w:r>
                        <w:t xml:space="preserve">Argumentación </w:t>
                      </w:r>
                    </w:p>
                  </w:txbxContent>
                </v:textbox>
              </v:rect>
            </w:pict>
          </mc:Fallback>
        </mc:AlternateContent>
      </w:r>
      <w:r w:rsidRPr="006A16DD">
        <w:rPr>
          <w:noProof/>
          <w:lang w:eastAsia="es-AR"/>
        </w:rPr>
        <mc:AlternateContent>
          <mc:Choice Requires="wps">
            <w:drawing>
              <wp:anchor distT="0" distB="0" distL="114300" distR="114300" simplePos="0" relativeHeight="251668480" behindDoc="0" locked="0" layoutInCell="1" allowOverlap="1" wp14:anchorId="00D7F6A3" wp14:editId="781D71CD">
                <wp:simplePos x="0" y="0"/>
                <wp:positionH relativeFrom="column">
                  <wp:posOffset>177165</wp:posOffset>
                </wp:positionH>
                <wp:positionV relativeFrom="paragraph">
                  <wp:posOffset>111125</wp:posOffset>
                </wp:positionV>
                <wp:extent cx="1314450" cy="285750"/>
                <wp:effectExtent l="0" t="0" r="19050" b="19050"/>
                <wp:wrapNone/>
                <wp:docPr id="544" name="544 Rectángulo"/>
                <wp:cNvGraphicFramePr/>
                <a:graphic xmlns:a="http://schemas.openxmlformats.org/drawingml/2006/main">
                  <a:graphicData uri="http://schemas.microsoft.com/office/word/2010/wordprocessingShape">
                    <wps:wsp>
                      <wps:cNvSpPr/>
                      <wps:spPr>
                        <a:xfrm>
                          <a:off x="0" y="0"/>
                          <a:ext cx="1314450" cy="285750"/>
                        </a:xfrm>
                        <a:prstGeom prst="rect">
                          <a:avLst/>
                        </a:prstGeom>
                        <a:solidFill>
                          <a:sysClr val="window" lastClr="FFFFFF"/>
                        </a:solidFill>
                        <a:ln w="25400" cap="flat" cmpd="sng" algn="ctr">
                          <a:solidFill>
                            <a:srgbClr val="F79646"/>
                          </a:solidFill>
                          <a:prstDash val="solid"/>
                        </a:ln>
                        <a:effectLst/>
                      </wps:spPr>
                      <wps:txbx>
                        <w:txbxContent>
                          <w:p w:rsidR="006A16DD" w:rsidRDefault="006A16DD" w:rsidP="006A16DD">
                            <w:pPr>
                              <w:jc w:val="center"/>
                            </w:pPr>
                            <w:r>
                              <w:t xml:space="preserve">Premisas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4 Rectángulo" o:spid="_x0000_s1029" style="position:absolute;margin-left:13.95pt;margin-top:8.75pt;width:103.5pt;height: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" fillcolor="window" strokecolor="#f79646" strokeweight="2pt">
                <v:textbox>
                  <w:txbxContent>
                    <w:p w:rsidR="006A16DD" w:rsidRDefault="006A16DD" w:rsidP="006A16DD">
                      <w:pPr>
                        <w:jc w:val="center"/>
                      </w:pPr>
                      <w:r>
                        <w:t xml:space="preserve">Premisas </w:t>
                      </w:r>
                    </w:p>
                  </w:txbxContent>
                </v:textbox>
              </v:rect>
            </w:pict>
          </mc:Fallback>
        </mc:AlternateContent>
      </w:r>
      <w:r w:rsidRPr="006A16DD">
        <w:rPr>
          <w:noProof/>
          <w:lang w:eastAsia="es-AR"/>
        </w:rPr>
        <mc:AlternateContent>
          <mc:Choice Requires="wps">
            <w:drawing>
              <wp:anchor distT="0" distB="0" distL="114300" distR="114300" simplePos="0" relativeHeight="251669504" behindDoc="0" locked="0" layoutInCell="1" allowOverlap="1" wp14:anchorId="1CA3B438" wp14:editId="4F459931">
                <wp:simplePos x="0" y="0"/>
                <wp:positionH relativeFrom="column">
                  <wp:posOffset>1844040</wp:posOffset>
                </wp:positionH>
                <wp:positionV relativeFrom="paragraph">
                  <wp:posOffset>111125</wp:posOffset>
                </wp:positionV>
                <wp:extent cx="1171575" cy="285750"/>
                <wp:effectExtent l="0" t="0" r="28575" b="19050"/>
                <wp:wrapNone/>
                <wp:docPr id="545" name="545 Rectángulo"/>
                <wp:cNvGraphicFramePr/>
                <a:graphic xmlns:a="http://schemas.openxmlformats.org/drawingml/2006/main">
                  <a:graphicData uri="http://schemas.microsoft.com/office/word/2010/wordprocessingShape">
                    <wps:wsp>
                      <wps:cNvSpPr/>
                      <wps:spPr>
                        <a:xfrm>
                          <a:off x="0" y="0"/>
                          <a:ext cx="1171575" cy="285750"/>
                        </a:xfrm>
                        <a:prstGeom prst="rect">
                          <a:avLst/>
                        </a:prstGeom>
                        <a:solidFill>
                          <a:sysClr val="window" lastClr="FFFFFF"/>
                        </a:solidFill>
                        <a:ln w="25400" cap="flat" cmpd="sng" algn="ctr">
                          <a:solidFill>
                            <a:srgbClr val="F79646"/>
                          </a:solidFill>
                          <a:prstDash val="solid"/>
                        </a:ln>
                        <a:effectLst/>
                      </wps:spPr>
                      <wps:txbx>
                        <w:txbxContent>
                          <w:p w:rsidR="006A16DD" w:rsidRDefault="006A16DD" w:rsidP="006A16DD">
                            <w:pPr>
                              <w:jc w:val="center"/>
                            </w:pPr>
                            <w:r>
                              <w:t>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5 Rectángulo" o:spid="_x0000_s1030" style="position:absolute;margin-left:145.2pt;margin-top:8.75pt;width:92.2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" fillcolor="window" strokecolor="#f79646" strokeweight="2pt">
                <v:textbox>
                  <w:txbxContent>
                    <w:p w:rsidR="006A16DD" w:rsidRDefault="006A16DD" w:rsidP="006A16DD">
                      <w:pPr>
                        <w:jc w:val="center"/>
                      </w:pPr>
                      <w:r>
                        <w:t>Tesis</w:t>
                      </w:r>
                    </w:p>
                  </w:txbxContent>
                </v:textbox>
              </v:rect>
            </w:pict>
          </mc:Fallback>
        </mc:AlternateContent>
      </w:r>
    </w:p>
    <w:p w:rsidR="006A16DD" w:rsidRPr="006A16DD" w:rsidRDefault="006A16DD" w:rsidP="006A16DD">
      <w:r w:rsidRPr="006A16DD">
        <w:rPr>
          <w:noProof/>
          <w:lang w:eastAsia="es-AR"/>
        </w:rPr>
        <mc:AlternateContent>
          <mc:Choice Requires="wps">
            <w:drawing>
              <wp:anchor distT="0" distB="0" distL="114300" distR="114300" simplePos="0" relativeHeight="251671552" behindDoc="0" locked="0" layoutInCell="1" allowOverlap="1" wp14:anchorId="3C12C644" wp14:editId="374CF3E6">
                <wp:simplePos x="0" y="0"/>
                <wp:positionH relativeFrom="column">
                  <wp:posOffset>4110990</wp:posOffset>
                </wp:positionH>
                <wp:positionV relativeFrom="paragraph">
                  <wp:posOffset>93980</wp:posOffset>
                </wp:positionV>
                <wp:extent cx="0" cy="438150"/>
                <wp:effectExtent l="0" t="0" r="19050" b="19050"/>
                <wp:wrapNone/>
                <wp:docPr id="546" name="546 Conector recto"/>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46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7.4pt" to="323.7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" strokecolor="#4a7ebb"/>
            </w:pict>
          </mc:Fallback>
        </mc:AlternateContent>
      </w:r>
    </w:p>
    <w:p w:rsidR="006A16DD" w:rsidRPr="006A16DD" w:rsidRDefault="006A16DD" w:rsidP="006A16DD">
      <w:r w:rsidRPr="006A16DD">
        <w:rPr>
          <w:noProof/>
          <w:lang w:eastAsia="es-AR"/>
        </w:rPr>
        <mc:AlternateContent>
          <mc:Choice Requires="wps">
            <w:drawing>
              <wp:anchor distT="0" distB="0" distL="114300" distR="114300" simplePos="0" relativeHeight="251674624" behindDoc="0" locked="0" layoutInCell="1" allowOverlap="1" wp14:anchorId="1E358630" wp14:editId="0669ABCB">
                <wp:simplePos x="0" y="0"/>
                <wp:positionH relativeFrom="column">
                  <wp:posOffset>4930140</wp:posOffset>
                </wp:positionH>
                <wp:positionV relativeFrom="paragraph">
                  <wp:posOffset>229870</wp:posOffset>
                </wp:positionV>
                <wp:extent cx="0" cy="314325"/>
                <wp:effectExtent l="95250" t="0" r="76200" b="66675"/>
                <wp:wrapNone/>
                <wp:docPr id="547" name="547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7 Conector recto de flecha" o:spid="_x0000_s1026" type="#_x0000_t32" style="position:absolute;margin-left:388.2pt;margin-top:18.1pt;width:0;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" strokecolor="#4a7ebb">
                <v:stroke endarrow="open"/>
              </v:shape>
            </w:pict>
          </mc:Fallback>
        </mc:AlternateContent>
      </w:r>
      <w:r w:rsidRPr="006A16DD">
        <w:rPr>
          <w:noProof/>
          <w:lang w:eastAsia="es-AR"/>
        </w:rPr>
        <mc:AlternateContent>
          <mc:Choice Requires="wps">
            <w:drawing>
              <wp:anchor distT="0" distB="0" distL="114300" distR="114300" simplePos="0" relativeHeight="251673600" behindDoc="0" locked="0" layoutInCell="1" allowOverlap="1" wp14:anchorId="1EF041BF" wp14:editId="0216FC4E">
                <wp:simplePos x="0" y="0"/>
                <wp:positionH relativeFrom="column">
                  <wp:posOffset>3425190</wp:posOffset>
                </wp:positionH>
                <wp:positionV relativeFrom="paragraph">
                  <wp:posOffset>229870</wp:posOffset>
                </wp:positionV>
                <wp:extent cx="0" cy="314325"/>
                <wp:effectExtent l="95250" t="0" r="76200" b="66675"/>
                <wp:wrapNone/>
                <wp:docPr id="548" name="548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8 Conector recto de flecha" o:spid="_x0000_s1026" type="#_x0000_t32" style="position:absolute;margin-left:269.7pt;margin-top:18.1pt;width:0;height:2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" strokecolor="#4a7ebb">
                <v:stroke endarrow="open"/>
              </v:shape>
            </w:pict>
          </mc:Fallback>
        </mc:AlternateContent>
      </w:r>
      <w:r w:rsidRPr="006A16DD">
        <w:rPr>
          <w:noProof/>
          <w:lang w:eastAsia="es-AR"/>
        </w:rPr>
        <mc:AlternateContent>
          <mc:Choice Requires="wps">
            <w:drawing>
              <wp:anchor distT="0" distB="0" distL="114300" distR="114300" simplePos="0" relativeHeight="251672576" behindDoc="0" locked="0" layoutInCell="1" allowOverlap="1" wp14:anchorId="46D9ED7D" wp14:editId="3178B43F">
                <wp:simplePos x="0" y="0"/>
                <wp:positionH relativeFrom="column">
                  <wp:posOffset>3425190</wp:posOffset>
                </wp:positionH>
                <wp:positionV relativeFrom="paragraph">
                  <wp:posOffset>229870</wp:posOffset>
                </wp:positionV>
                <wp:extent cx="1504950" cy="0"/>
                <wp:effectExtent l="0" t="0" r="19050" b="19050"/>
                <wp:wrapNone/>
                <wp:docPr id="549" name="549 Conector recto"/>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549 Conector recto"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7pt,18.1pt" to="388.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" strokecolor="#4a7ebb"/>
            </w:pict>
          </mc:Fallback>
        </mc:AlternateContent>
      </w:r>
    </w:p>
    <w:p w:rsidR="006A16DD" w:rsidRPr="006A16DD" w:rsidRDefault="006A16DD" w:rsidP="006A16DD"/>
    <w:p w:rsidR="006A16DD" w:rsidRPr="006A16DD" w:rsidRDefault="006A16DD" w:rsidP="006A16DD">
      <w:r w:rsidRPr="006A16DD">
        <w:rPr>
          <w:noProof/>
          <w:lang w:eastAsia="es-AR"/>
        </w:rPr>
        <mc:AlternateContent>
          <mc:Choice Requires="wps">
            <w:drawing>
              <wp:anchor distT="0" distB="0" distL="114300" distR="114300" simplePos="0" relativeHeight="251676672" behindDoc="0" locked="0" layoutInCell="1" allowOverlap="1" wp14:anchorId="7EA7AB93" wp14:editId="016E2CAE">
                <wp:simplePos x="0" y="0"/>
                <wp:positionH relativeFrom="column">
                  <wp:posOffset>4539615</wp:posOffset>
                </wp:positionH>
                <wp:positionV relativeFrom="paragraph">
                  <wp:posOffset>15875</wp:posOffset>
                </wp:positionV>
                <wp:extent cx="1114425" cy="400050"/>
                <wp:effectExtent l="0" t="0" r="28575" b="19050"/>
                <wp:wrapNone/>
                <wp:docPr id="550" name="550 Rectángulo"/>
                <wp:cNvGraphicFramePr/>
                <a:graphic xmlns:a="http://schemas.openxmlformats.org/drawingml/2006/main">
                  <a:graphicData uri="http://schemas.microsoft.com/office/word/2010/wordprocessingShape">
                    <wps:wsp>
                      <wps:cNvSpPr/>
                      <wps:spPr>
                        <a:xfrm>
                          <a:off x="0" y="0"/>
                          <a:ext cx="1114425" cy="400050"/>
                        </a:xfrm>
                        <a:prstGeom prst="rect">
                          <a:avLst/>
                        </a:prstGeom>
                        <a:solidFill>
                          <a:sysClr val="window" lastClr="FFFFFF"/>
                        </a:solidFill>
                        <a:ln w="25400" cap="flat" cmpd="sng" algn="ctr">
                          <a:solidFill>
                            <a:srgbClr val="F79646"/>
                          </a:solidFill>
                          <a:prstDash val="solid"/>
                        </a:ln>
                        <a:effectLst/>
                      </wps:spPr>
                      <wps:txbx>
                        <w:txbxContent>
                          <w:p w:rsidR="006A16DD" w:rsidRDefault="006A16DD" w:rsidP="006A16DD">
                            <w:pPr>
                              <w:jc w:val="center"/>
                            </w:pPr>
                            <w:r>
                              <w:t xml:space="preserve">Conclusión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50 Rectángulo" o:spid="_x0000_s1031" style="position:absolute;margin-left:357.45pt;margin-top:1.25pt;width:87.75pt;height: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" fillcolor="window" strokecolor="#f79646" strokeweight="2pt">
                <v:textbox>
                  <w:txbxContent>
                    <w:p w:rsidR="006A16DD" w:rsidRDefault="006A16DD" w:rsidP="006A16DD">
                      <w:pPr>
                        <w:jc w:val="center"/>
                      </w:pPr>
                      <w:r>
                        <w:t xml:space="preserve">Conclusión </w:t>
                      </w:r>
                    </w:p>
                  </w:txbxContent>
                </v:textbox>
              </v:rect>
            </w:pict>
          </mc:Fallback>
        </mc:AlternateContent>
      </w:r>
      <w:r w:rsidRPr="006A16DD">
        <w:rPr>
          <w:noProof/>
          <w:lang w:eastAsia="es-AR"/>
        </w:rPr>
        <mc:AlternateContent>
          <mc:Choice Requires="wps">
            <w:drawing>
              <wp:anchor distT="0" distB="0" distL="114300" distR="114300" simplePos="0" relativeHeight="251675648" behindDoc="0" locked="0" layoutInCell="1" allowOverlap="1" wp14:anchorId="7AB4AF80" wp14:editId="00BDCCB9">
                <wp:simplePos x="0" y="0"/>
                <wp:positionH relativeFrom="column">
                  <wp:posOffset>2415540</wp:posOffset>
                </wp:positionH>
                <wp:positionV relativeFrom="paragraph">
                  <wp:posOffset>15875</wp:posOffset>
                </wp:positionV>
                <wp:extent cx="1409700" cy="457200"/>
                <wp:effectExtent l="0" t="0" r="19050" b="19050"/>
                <wp:wrapNone/>
                <wp:docPr id="551" name="551 Rectángulo"/>
                <wp:cNvGraphicFramePr/>
                <a:graphic xmlns:a="http://schemas.openxmlformats.org/drawingml/2006/main">
                  <a:graphicData uri="http://schemas.microsoft.com/office/word/2010/wordprocessingShape">
                    <wps:wsp>
                      <wps:cNvSpPr/>
                      <wps:spPr>
                        <a:xfrm>
                          <a:off x="0" y="0"/>
                          <a:ext cx="1409700" cy="457200"/>
                        </a:xfrm>
                        <a:prstGeom prst="rect">
                          <a:avLst/>
                        </a:prstGeom>
                        <a:solidFill>
                          <a:sysClr val="window" lastClr="FFFFFF"/>
                        </a:solidFill>
                        <a:ln w="25400" cap="flat" cmpd="sng" algn="ctr">
                          <a:solidFill>
                            <a:srgbClr val="F79646"/>
                          </a:solidFill>
                          <a:prstDash val="solid"/>
                        </a:ln>
                        <a:effectLst/>
                      </wps:spPr>
                      <wps:txbx>
                        <w:txbxContent>
                          <w:p w:rsidR="006A16DD" w:rsidRDefault="006A16DD" w:rsidP="006A16DD">
                            <w:pPr>
                              <w:jc w:val="center"/>
                            </w:pPr>
                            <w:r>
                              <w:t>Argumentos a favor y en contra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1 Rectángulo" o:spid="_x0000_s1032" style="position:absolute;margin-left:190.2pt;margin-top:1.25pt;width:11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" fillcolor="window" strokecolor="#f79646" strokeweight="2pt">
                <v:textbox>
                  <w:txbxContent>
                    <w:p w:rsidR="006A16DD" w:rsidRDefault="006A16DD" w:rsidP="006A16DD">
                      <w:pPr>
                        <w:jc w:val="center"/>
                      </w:pPr>
                      <w:r>
                        <w:t>Argumentos a favor y en contra</w:t>
                      </w:r>
                    </w:p>
                  </w:txbxContent>
                </v:textbox>
              </v:rect>
            </w:pict>
          </mc:Fallback>
        </mc:AlternateContent>
      </w:r>
    </w:p>
    <w:p w:rsidR="006A16DD" w:rsidRPr="006A16DD" w:rsidRDefault="006A16DD" w:rsidP="006A16DD"/>
    <w:p w:rsidR="006A16DD" w:rsidRPr="006A16DD" w:rsidRDefault="006A16DD" w:rsidP="006A16DD"/>
    <w:p w:rsidR="006A16DD" w:rsidRPr="006A16DD" w:rsidRDefault="006A16DD" w:rsidP="006A16DD">
      <w:pPr>
        <w:rPr>
          <w:b/>
          <w:color w:val="FF0066"/>
          <w:u w:val="single"/>
        </w:rPr>
      </w:pPr>
      <w:r w:rsidRPr="006A16DD">
        <w:rPr>
          <w:b/>
          <w:color w:val="FF0066"/>
          <w:u w:val="single"/>
        </w:rPr>
        <w:t>Elementos de la argumentación</w:t>
      </w:r>
    </w:p>
    <w:p w:rsidR="006A16DD" w:rsidRPr="006A16DD" w:rsidRDefault="006A16DD" w:rsidP="006A16DD">
      <w:pPr>
        <w:pStyle w:val="Prrafodelista"/>
        <w:numPr>
          <w:ilvl w:val="0"/>
          <w:numId w:val="6"/>
        </w:numPr>
        <w:jc w:val="both"/>
        <w:rPr>
          <w:b/>
          <w:color w:val="FF0066"/>
          <w:u w:val="single"/>
        </w:rPr>
      </w:pPr>
      <w:r w:rsidRPr="006A16DD">
        <w:rPr>
          <w:b/>
          <w:color w:val="FF0066"/>
        </w:rPr>
        <w:t xml:space="preserve">Las premisas: </w:t>
      </w:r>
      <w:r w:rsidRPr="006A16DD">
        <w:t>son las creencias y opiniones generales que poseen todos los miembros de una comunidad. Son implícitos que permiten pasar de los argumentos a la conclusión.</w:t>
      </w:r>
    </w:p>
    <w:p w:rsidR="006A16DD" w:rsidRPr="006A16DD" w:rsidRDefault="006A16DD" w:rsidP="006A16DD">
      <w:pPr>
        <w:pStyle w:val="Prrafodelista"/>
        <w:numPr>
          <w:ilvl w:val="0"/>
          <w:numId w:val="6"/>
        </w:numPr>
        <w:jc w:val="both"/>
        <w:rPr>
          <w:b/>
          <w:color w:val="FF0066"/>
          <w:u w:val="single"/>
        </w:rPr>
      </w:pPr>
      <w:r w:rsidRPr="006A16DD">
        <w:rPr>
          <w:b/>
          <w:color w:val="FF0066"/>
        </w:rPr>
        <w:t xml:space="preserve">La tesis: </w:t>
      </w:r>
      <w:r w:rsidRPr="006A16DD">
        <w:t>es la opinión o punto de vista que defiende el emisor. Puede plantearse en el discurso de diferentes maneras; por lo general es expresada claramente por los primeros enunciados del texto. Otras veces no se menciona explícitamente en ningún momento, sino que el destinatario la deduce a partir de la argumentación. En otros casos, la tesis es expresada a lo largo del texto y el lector debe ir reconstruyéndola.</w:t>
      </w:r>
    </w:p>
    <w:p w:rsidR="006A16DD" w:rsidRPr="006A16DD" w:rsidRDefault="006A16DD" w:rsidP="006A16DD">
      <w:pPr>
        <w:pStyle w:val="Prrafodelista"/>
        <w:numPr>
          <w:ilvl w:val="0"/>
          <w:numId w:val="6"/>
        </w:numPr>
        <w:jc w:val="both"/>
        <w:rPr>
          <w:b/>
          <w:color w:val="FF0066"/>
          <w:u w:val="single"/>
        </w:rPr>
      </w:pPr>
      <w:r w:rsidRPr="006A16DD">
        <w:rPr>
          <w:b/>
          <w:color w:val="FF0066"/>
        </w:rPr>
        <w:t>Los argumentos:</w:t>
      </w:r>
      <w:r w:rsidRPr="006A16DD">
        <w:rPr>
          <w:color w:val="FF0066"/>
        </w:rPr>
        <w:t xml:space="preserve"> </w:t>
      </w:r>
      <w:r w:rsidRPr="006A16DD">
        <w:t>son razonamientos que el sujeto enunciador pone en escena con su acto de lenguaje. Los argumentos son hechos, pruebas, datos que tienen para defender la tesis.</w:t>
      </w:r>
    </w:p>
    <w:p w:rsidR="006A16DD" w:rsidRPr="006A16DD" w:rsidRDefault="006A16DD" w:rsidP="006A16DD">
      <w:pPr>
        <w:pStyle w:val="Prrafodelista"/>
        <w:numPr>
          <w:ilvl w:val="0"/>
          <w:numId w:val="6"/>
        </w:numPr>
        <w:jc w:val="both"/>
        <w:rPr>
          <w:b/>
          <w:color w:val="FF0066"/>
          <w:u w:val="single"/>
        </w:rPr>
      </w:pPr>
      <w:r w:rsidRPr="006A16DD">
        <w:rPr>
          <w:b/>
          <w:color w:val="FF0066"/>
        </w:rPr>
        <w:t xml:space="preserve">Los contra-argumentos: </w:t>
      </w:r>
      <w:r w:rsidRPr="006A16DD">
        <w:t>operan como una restricción con respecto a la orientación argumentativa.</w:t>
      </w:r>
    </w:p>
    <w:p w:rsidR="006A16DD" w:rsidRPr="006A16DD" w:rsidRDefault="006A16DD" w:rsidP="006A16DD">
      <w:pPr>
        <w:pStyle w:val="Prrafodelista"/>
        <w:numPr>
          <w:ilvl w:val="0"/>
          <w:numId w:val="6"/>
        </w:numPr>
        <w:jc w:val="both"/>
        <w:rPr>
          <w:b/>
          <w:color w:val="FF0066"/>
          <w:u w:val="single"/>
        </w:rPr>
      </w:pPr>
      <w:r w:rsidRPr="006A16DD">
        <w:rPr>
          <w:b/>
          <w:color w:val="FF0066"/>
        </w:rPr>
        <w:lastRenderedPageBreak/>
        <w:t>La conclusión:</w:t>
      </w:r>
      <w:r w:rsidRPr="006A16DD">
        <w:rPr>
          <w:color w:val="FF0066"/>
        </w:rPr>
        <w:t xml:space="preserve"> </w:t>
      </w:r>
      <w:r w:rsidRPr="006A16DD">
        <w:t>cierra la argumentación, puede coincidir con lo afirmado en la tesis o puede dar cuenta de su invalidez. Es decir, integra los efectos de los argumentos y de los contra-argumentos.</w:t>
      </w:r>
    </w:p>
    <w:p w:rsidR="006A16DD" w:rsidRPr="006A16DD" w:rsidRDefault="006A16DD" w:rsidP="006A16DD">
      <w:pPr>
        <w:pStyle w:val="Prrafodelista"/>
        <w:jc w:val="both"/>
        <w:rPr>
          <w:b/>
          <w:color w:val="FF0066"/>
          <w:u w:val="single"/>
        </w:rPr>
      </w:pPr>
    </w:p>
    <w:p w:rsidR="006A16DD" w:rsidRPr="006A16DD" w:rsidRDefault="006A16DD" w:rsidP="006A16DD">
      <w:pPr>
        <w:tabs>
          <w:tab w:val="center" w:pos="4252"/>
        </w:tabs>
        <w:spacing w:after="0"/>
        <w:ind w:firstLine="851"/>
        <w:jc w:val="both"/>
        <w:rPr>
          <w:b/>
          <w:color w:val="FF0000"/>
          <w:u w:val="single"/>
        </w:rPr>
      </w:pPr>
      <w:r w:rsidRPr="006A16DD">
        <w:rPr>
          <w:b/>
          <w:color w:val="FF0000"/>
          <w:u w:val="single"/>
        </w:rPr>
        <w:t>Los recursos argumentativos:</w:t>
      </w:r>
    </w:p>
    <w:p w:rsidR="006A16DD" w:rsidRPr="006A16DD" w:rsidRDefault="006A16DD" w:rsidP="006A16DD">
      <w:pPr>
        <w:tabs>
          <w:tab w:val="center" w:pos="4252"/>
        </w:tabs>
        <w:spacing w:after="0"/>
        <w:ind w:firstLine="851"/>
        <w:jc w:val="both"/>
        <w:rPr>
          <w:b/>
          <w:color w:val="FF0000"/>
          <w:u w:val="single"/>
        </w:rPr>
      </w:pPr>
    </w:p>
    <w:p w:rsidR="006A16DD" w:rsidRPr="006A16DD" w:rsidRDefault="006A16DD" w:rsidP="006A16DD">
      <w:pPr>
        <w:tabs>
          <w:tab w:val="center" w:pos="4252"/>
        </w:tabs>
        <w:spacing w:after="0"/>
        <w:ind w:firstLine="851"/>
        <w:jc w:val="both"/>
      </w:pPr>
      <w:r w:rsidRPr="006A16DD">
        <w:t xml:space="preserve">Los textos argumentativos utilizan algunos recursos para lograr que el receptor coincida con los puntos de vista expuestos en ellos. Esos recursos se denominan </w:t>
      </w:r>
      <w:r w:rsidRPr="006A16DD">
        <w:rPr>
          <w:color w:val="CC0066"/>
        </w:rPr>
        <w:t xml:space="preserve">recursos argumentativos </w:t>
      </w:r>
      <w:r w:rsidRPr="006A16DD">
        <w:t>y tienen como finalidad guiar al lector una determinada conclusión de los hechos analizados, que se desprenden de las opiniones expresadas en el artículo.</w:t>
      </w:r>
    </w:p>
    <w:p w:rsidR="006A16DD" w:rsidRPr="006A16DD" w:rsidRDefault="006A16DD" w:rsidP="006A16DD">
      <w:pPr>
        <w:tabs>
          <w:tab w:val="center" w:pos="4252"/>
        </w:tabs>
        <w:spacing w:after="0"/>
        <w:ind w:firstLine="851"/>
        <w:jc w:val="both"/>
      </w:pPr>
    </w:p>
    <w:p w:rsidR="006A16DD" w:rsidRPr="006A16DD" w:rsidRDefault="006A16DD" w:rsidP="006A16DD">
      <w:pPr>
        <w:pStyle w:val="Prrafodelista"/>
        <w:numPr>
          <w:ilvl w:val="0"/>
          <w:numId w:val="7"/>
        </w:numPr>
        <w:tabs>
          <w:tab w:val="center" w:pos="4252"/>
        </w:tabs>
        <w:spacing w:after="0"/>
        <w:jc w:val="both"/>
      </w:pPr>
      <w:r w:rsidRPr="006A16DD">
        <w:rPr>
          <w:b/>
          <w:color w:val="E36C0A" w:themeColor="accent6" w:themeShade="BF"/>
        </w:rPr>
        <w:t>Cita de autoridad:</w:t>
      </w:r>
      <w:r w:rsidRPr="006A16DD">
        <w:t xml:space="preserve"> consiste en incluir en el texto las opiniones de un especialista reconocido en el tema con el fin de dar mayor legitimidad al texto. Por ejemplo: si se quiere convencer de que es necesario cuidar el medio ambiente, se citan las palabras de un científico prestigioso que sostenga la opinión.</w:t>
      </w:r>
    </w:p>
    <w:p w:rsidR="006A16DD" w:rsidRPr="006A16DD" w:rsidRDefault="006A16DD" w:rsidP="006A16DD">
      <w:pPr>
        <w:pStyle w:val="Prrafodelista"/>
        <w:numPr>
          <w:ilvl w:val="0"/>
          <w:numId w:val="7"/>
        </w:numPr>
        <w:tabs>
          <w:tab w:val="center" w:pos="4252"/>
        </w:tabs>
        <w:spacing w:after="0"/>
        <w:jc w:val="both"/>
      </w:pPr>
      <w:r w:rsidRPr="006A16DD">
        <w:rPr>
          <w:b/>
          <w:color w:val="E36C0A" w:themeColor="accent6" w:themeShade="BF"/>
        </w:rPr>
        <w:t xml:space="preserve">Comparación: </w:t>
      </w:r>
      <w:r w:rsidRPr="006A16DD">
        <w:t xml:space="preserve">consiste en establecer una relación de semejanza o diferencia entre dos elementos. Ejemplo: “una catedral medieval  era como un programa de </w:t>
      </w:r>
      <w:proofErr w:type="spellStart"/>
      <w:r w:rsidRPr="006A16DD">
        <w:t>t.v</w:t>
      </w:r>
      <w:proofErr w:type="spellEnd"/>
      <w:r w:rsidRPr="006A16DD">
        <w:t>. permanente…”</w:t>
      </w:r>
    </w:p>
    <w:p w:rsidR="006A16DD" w:rsidRPr="006A16DD" w:rsidRDefault="006A16DD" w:rsidP="006A16DD">
      <w:pPr>
        <w:pStyle w:val="Prrafodelista"/>
        <w:numPr>
          <w:ilvl w:val="0"/>
          <w:numId w:val="7"/>
        </w:numPr>
        <w:tabs>
          <w:tab w:val="center" w:pos="4252"/>
        </w:tabs>
        <w:spacing w:after="0"/>
        <w:jc w:val="both"/>
      </w:pPr>
      <w:r w:rsidRPr="006A16DD">
        <w:rPr>
          <w:b/>
          <w:color w:val="E36C0A" w:themeColor="accent6" w:themeShade="BF"/>
        </w:rPr>
        <w:t xml:space="preserve">Ejemplificación: </w:t>
      </w:r>
      <w:r w:rsidRPr="006A16DD">
        <w:t>consiste en mostrar un caso particular con el fin de ilustrar una afirmación. Ejemplo: “la contaminación del aire interior también constituye una preocupación sanitaria. El humo del cigarrillo es un ejemplo de contaminación del aire en espacios interiores.”</w:t>
      </w:r>
    </w:p>
    <w:p w:rsidR="006A16DD" w:rsidRPr="006A16DD" w:rsidRDefault="006A16DD" w:rsidP="006A16DD">
      <w:pPr>
        <w:pStyle w:val="Prrafodelista"/>
        <w:numPr>
          <w:ilvl w:val="0"/>
          <w:numId w:val="7"/>
        </w:numPr>
        <w:tabs>
          <w:tab w:val="center" w:pos="4252"/>
        </w:tabs>
        <w:spacing w:after="0"/>
        <w:jc w:val="both"/>
      </w:pPr>
      <w:r w:rsidRPr="006A16DD">
        <w:rPr>
          <w:b/>
          <w:color w:val="E36C0A" w:themeColor="accent6" w:themeShade="BF"/>
        </w:rPr>
        <w:t xml:space="preserve">Explicación: </w:t>
      </w:r>
      <w:r w:rsidRPr="006A16DD">
        <w:t>sirve para desarrollar un concepto a fin de que el receptor entienda su importancia. Por ejemplo: “[…</w:t>
      </w:r>
      <w:proofErr w:type="gramStart"/>
      <w:r w:rsidRPr="006A16DD">
        <w:t>]el</w:t>
      </w:r>
      <w:proofErr w:type="gramEnd"/>
      <w:r w:rsidRPr="006A16DD">
        <w:t xml:space="preserve"> resultado fue un fracaso porque no es posible aprisionar el pensamiento, tampoco el idioma se impone por ley, sino por el uso y las costumbres…”</w:t>
      </w:r>
    </w:p>
    <w:p w:rsidR="006A16DD" w:rsidRPr="006A16DD" w:rsidRDefault="006A16DD" w:rsidP="006A16DD">
      <w:pPr>
        <w:pStyle w:val="Prrafodelista"/>
        <w:numPr>
          <w:ilvl w:val="0"/>
          <w:numId w:val="7"/>
        </w:numPr>
        <w:tabs>
          <w:tab w:val="center" w:pos="4252"/>
        </w:tabs>
        <w:spacing w:after="0"/>
        <w:jc w:val="both"/>
      </w:pPr>
      <w:r w:rsidRPr="006A16DD">
        <w:rPr>
          <w:b/>
          <w:color w:val="E36C0A" w:themeColor="accent6" w:themeShade="BF"/>
        </w:rPr>
        <w:t xml:space="preserve">Generalización: </w:t>
      </w:r>
      <w:r w:rsidRPr="006A16DD">
        <w:t xml:space="preserve">consiste en partir de una situación particular relacionada con el tema desarrollado y en llevarlo a un plano más general. Ejemplo: “los casos de contaminación ambiental registrados en el conurbano bonaerense demuestran que </w:t>
      </w:r>
      <w:r w:rsidRPr="006A16DD">
        <w:rPr>
          <w:b/>
        </w:rPr>
        <w:t xml:space="preserve">los argentinos </w:t>
      </w:r>
      <w:r w:rsidRPr="006A16DD">
        <w:t>nos tenemos una verdadera conciencia de la dimensión de problemas ambientales. “se trata de una generalización y que- solo a partir de un caso de contaminación registrado en Gran Bs. As- el autor considera que ningún argentino tiene verdadera consciencia de los problemas del medio ambiente.</w:t>
      </w:r>
    </w:p>
    <w:p w:rsidR="006A16DD" w:rsidRPr="006A16DD" w:rsidRDefault="006A16DD" w:rsidP="006A16DD">
      <w:pPr>
        <w:pStyle w:val="Prrafodelista"/>
        <w:numPr>
          <w:ilvl w:val="0"/>
          <w:numId w:val="7"/>
        </w:numPr>
        <w:tabs>
          <w:tab w:val="center" w:pos="4252"/>
        </w:tabs>
        <w:spacing w:after="0"/>
        <w:jc w:val="both"/>
        <w:rPr>
          <w:color w:val="943634" w:themeColor="accent2" w:themeShade="BF"/>
        </w:rPr>
      </w:pPr>
      <w:r w:rsidRPr="006A16DD">
        <w:rPr>
          <w:b/>
          <w:color w:val="E36C0A" w:themeColor="accent6" w:themeShade="BF"/>
        </w:rPr>
        <w:t xml:space="preserve">Planteo de causas y consecuencias: </w:t>
      </w:r>
      <w:r w:rsidRPr="006A16DD">
        <w:t xml:space="preserve">permite relacionar los diferentes argumentos entre sí (o los argumentos con la hipótesis), dando al texto un mayor grado de cohesión. Los argumentos que señalan las </w:t>
      </w:r>
      <w:r w:rsidRPr="006A16DD">
        <w:rPr>
          <w:b/>
          <w:color w:val="0070C0"/>
        </w:rPr>
        <w:t>causas</w:t>
      </w:r>
      <w:r w:rsidRPr="006A16DD">
        <w:rPr>
          <w:color w:val="0070C0"/>
        </w:rPr>
        <w:t xml:space="preserve"> </w:t>
      </w:r>
      <w:r w:rsidRPr="006A16DD">
        <w:t xml:space="preserve">se relacionan con la hipótesis o con otros argumentos a través de </w:t>
      </w:r>
      <w:r w:rsidRPr="006A16DD">
        <w:rPr>
          <w:u w:val="single"/>
        </w:rPr>
        <w:t>conectores como</w:t>
      </w:r>
      <w:r w:rsidRPr="006A16DD">
        <w:t xml:space="preserve">: </w:t>
      </w:r>
      <w:r w:rsidRPr="006A16DD">
        <w:rPr>
          <w:b/>
          <w:color w:val="0070C0"/>
        </w:rPr>
        <w:t xml:space="preserve">porque, debido a que, pues, puesto que, ya que. </w:t>
      </w:r>
      <w:r w:rsidRPr="006A16DD">
        <w:t xml:space="preserve">Por ejemplo: “El ámbito urbano registra los principales problemas ecológicos debido a la emanación de gases contaminantes, el ruido y mal maneo de sustancias tóxicas (causa)”. Los argumentos que indican las consecuencias, en cambio, se relacionan con la hipótesis o con otros argumentos a través de </w:t>
      </w:r>
      <w:r w:rsidRPr="006A16DD">
        <w:rPr>
          <w:u w:val="single"/>
        </w:rPr>
        <w:t>conectores como</w:t>
      </w:r>
      <w:r w:rsidRPr="006A16DD">
        <w:t xml:space="preserve">: </w:t>
      </w:r>
      <w:r w:rsidRPr="006A16DD">
        <w:rPr>
          <w:b/>
          <w:color w:val="943634" w:themeColor="accent2" w:themeShade="BF"/>
        </w:rPr>
        <w:t xml:space="preserve">en consecuencia, entonces, así que, por lo tanto, por consiguiente. </w:t>
      </w:r>
      <w:r w:rsidRPr="006A16DD">
        <w:t>Por ejemplo:</w:t>
      </w:r>
      <w:r w:rsidRPr="006A16DD">
        <w:rPr>
          <w:b/>
        </w:rPr>
        <w:t xml:space="preserve"> “</w:t>
      </w:r>
      <w:r w:rsidRPr="006A16DD">
        <w:t>El concepto de medio ambiente abarca el medio sociocultural y no sólo el físico. Por lo tanto, los análisis ambientales deben tomar en consideración, también, todo aquello creado por el hombre (consecuencia).</w:t>
      </w:r>
    </w:p>
    <w:p w:rsidR="006A16DD" w:rsidRPr="006A16DD" w:rsidRDefault="006A16DD" w:rsidP="006A16DD">
      <w:pPr>
        <w:pStyle w:val="Prrafodelista"/>
        <w:numPr>
          <w:ilvl w:val="0"/>
          <w:numId w:val="7"/>
        </w:numPr>
        <w:tabs>
          <w:tab w:val="center" w:pos="4252"/>
        </w:tabs>
        <w:spacing w:after="0"/>
        <w:jc w:val="both"/>
      </w:pPr>
      <w:r w:rsidRPr="006A16DD">
        <w:rPr>
          <w:b/>
          <w:color w:val="E36C0A" w:themeColor="accent6" w:themeShade="BF"/>
        </w:rPr>
        <w:lastRenderedPageBreak/>
        <w:t xml:space="preserve">Contra-argumentación: </w:t>
      </w:r>
      <w:r w:rsidRPr="006A16DD">
        <w:t>se trata de presentar un razonamiento o argumento contrario para discutirlo o polemizarlo. Por ejemplo: “Quien piensa que es posible reprimir el habla y busca la forma de conseguirlo, seguramente, piensa también en la forma de que exista una y solo una manera de pensar”.</w:t>
      </w:r>
    </w:p>
    <w:p w:rsidR="006A16DD" w:rsidRPr="006A16DD" w:rsidRDefault="006A16DD" w:rsidP="006A16DD">
      <w:pPr>
        <w:pStyle w:val="Prrafodelista"/>
        <w:numPr>
          <w:ilvl w:val="0"/>
          <w:numId w:val="7"/>
        </w:numPr>
        <w:tabs>
          <w:tab w:val="center" w:pos="4252"/>
        </w:tabs>
        <w:spacing w:after="0"/>
        <w:jc w:val="both"/>
      </w:pPr>
      <w:r w:rsidRPr="006A16DD">
        <w:rPr>
          <w:b/>
          <w:color w:val="E36C0A" w:themeColor="accent6" w:themeShade="BF"/>
        </w:rPr>
        <w:t>Preguntas retóricas:</w:t>
      </w:r>
      <w:r w:rsidRPr="006A16DD">
        <w:t xml:space="preserve"> anticipa los interrogantes que pueda hacerse el lector y ofrece una respuesta posible. </w:t>
      </w:r>
    </w:p>
    <w:p w:rsidR="006A16DD" w:rsidRPr="006A16DD" w:rsidRDefault="006A16DD" w:rsidP="006A16DD">
      <w:pPr>
        <w:tabs>
          <w:tab w:val="center" w:pos="4252"/>
        </w:tabs>
        <w:spacing w:after="0"/>
        <w:jc w:val="both"/>
      </w:pPr>
    </w:p>
    <w:p w:rsidR="006A16DD" w:rsidRPr="006A16DD" w:rsidRDefault="006A16DD" w:rsidP="006A16DD">
      <w:pPr>
        <w:tabs>
          <w:tab w:val="center" w:pos="4252"/>
        </w:tabs>
        <w:spacing w:after="0"/>
        <w:jc w:val="both"/>
      </w:pPr>
    </w:p>
    <w:p w:rsidR="006A16DD" w:rsidRPr="006A16DD" w:rsidRDefault="006A16DD" w:rsidP="006A16DD">
      <w:pPr>
        <w:tabs>
          <w:tab w:val="center" w:pos="4252"/>
        </w:tabs>
        <w:spacing w:after="0"/>
        <w:jc w:val="both"/>
        <w:rPr>
          <w:b/>
          <w:color w:val="FF0000"/>
        </w:rPr>
      </w:pPr>
      <w:r w:rsidRPr="006A16DD">
        <w:rPr>
          <w:b/>
          <w:color w:val="FF0000"/>
        </w:rPr>
        <w:t>ACTIVIDAD:</w:t>
      </w:r>
    </w:p>
    <w:p w:rsidR="006A16DD" w:rsidRPr="006A16DD" w:rsidRDefault="006A16DD" w:rsidP="006A16DD">
      <w:pPr>
        <w:jc w:val="both"/>
        <w:rPr>
          <w:color w:val="FF0000"/>
          <w:u w:val="single"/>
        </w:rPr>
      </w:pPr>
    </w:p>
    <w:p w:rsidR="006A16DD" w:rsidRPr="006A16DD" w:rsidRDefault="006A16DD" w:rsidP="006A16DD">
      <w:pPr>
        <w:pStyle w:val="Prrafodelista"/>
        <w:numPr>
          <w:ilvl w:val="0"/>
          <w:numId w:val="8"/>
        </w:numPr>
        <w:jc w:val="both"/>
      </w:pPr>
      <w:r w:rsidRPr="006A16DD">
        <w:t>Escribir un texto breve para convencer a tu mamá o papá de que te compre un teléfono nuevo. Debes tener buenos argumentos para convencerlos.</w:t>
      </w:r>
    </w:p>
    <w:p w:rsidR="006A16DD" w:rsidRPr="006A16DD" w:rsidRDefault="006A16DD" w:rsidP="006A16DD">
      <w:pPr>
        <w:pStyle w:val="Prrafodelista"/>
        <w:numPr>
          <w:ilvl w:val="0"/>
          <w:numId w:val="8"/>
        </w:numPr>
        <w:jc w:val="both"/>
      </w:pPr>
      <w:r w:rsidRPr="006A16DD">
        <w:t xml:space="preserve">Releer los textos sobre </w:t>
      </w:r>
      <w:proofErr w:type="spellStart"/>
      <w:r w:rsidRPr="006A16DD">
        <w:t>bullying</w:t>
      </w:r>
      <w:proofErr w:type="spellEnd"/>
      <w:r w:rsidRPr="006A16DD">
        <w:t xml:space="preserve"> y responde:</w:t>
      </w:r>
    </w:p>
    <w:p w:rsidR="006A16DD" w:rsidRPr="006A16DD" w:rsidRDefault="006A16DD" w:rsidP="006A16DD">
      <w:pPr>
        <w:pStyle w:val="Prrafodelista"/>
        <w:numPr>
          <w:ilvl w:val="0"/>
          <w:numId w:val="9"/>
        </w:numPr>
        <w:jc w:val="both"/>
      </w:pPr>
      <w:r w:rsidRPr="006A16DD">
        <w:t>En el texto “Acoso escolar, un problema de larga data” ¿cuál es el hecho que motiva la publicación del artículo? Copien un fragmento que fundamenten su opinión.</w:t>
      </w:r>
    </w:p>
    <w:p w:rsidR="006A16DD" w:rsidRPr="006A16DD" w:rsidRDefault="006A16DD" w:rsidP="006A16DD">
      <w:pPr>
        <w:pStyle w:val="Prrafodelista"/>
        <w:numPr>
          <w:ilvl w:val="0"/>
          <w:numId w:val="9"/>
        </w:numPr>
        <w:jc w:val="both"/>
      </w:pPr>
      <w:r w:rsidRPr="006A16DD">
        <w:t xml:space="preserve">¿Cuál es la solución que el artículo propone al problema de </w:t>
      </w:r>
      <w:proofErr w:type="spellStart"/>
      <w:r w:rsidRPr="006A16DD">
        <w:t>bullying</w:t>
      </w:r>
      <w:proofErr w:type="spellEnd"/>
      <w:r w:rsidRPr="006A16DD">
        <w:t>? Fundamenten.</w:t>
      </w:r>
    </w:p>
    <w:p w:rsidR="006A16DD" w:rsidRPr="006A16DD" w:rsidRDefault="006A16DD" w:rsidP="006A16DD">
      <w:pPr>
        <w:pStyle w:val="Prrafodelista"/>
        <w:numPr>
          <w:ilvl w:val="0"/>
          <w:numId w:val="9"/>
        </w:numPr>
        <w:jc w:val="both"/>
      </w:pPr>
      <w:r w:rsidRPr="006A16DD">
        <w:t>En el artículo se hace referencia a los datos de una investigación. ¿Qué conclusiones se puede hacer de esos datos?</w:t>
      </w:r>
    </w:p>
    <w:p w:rsidR="006A16DD" w:rsidRPr="006A16DD" w:rsidRDefault="006A16DD" w:rsidP="006A16DD">
      <w:pPr>
        <w:pStyle w:val="Prrafodelista"/>
        <w:numPr>
          <w:ilvl w:val="0"/>
          <w:numId w:val="8"/>
        </w:numPr>
        <w:jc w:val="both"/>
      </w:pPr>
      <w:r w:rsidRPr="006A16DD">
        <w:t xml:space="preserve">En el texto “¿Qué estamos esperando para acabar con el </w:t>
      </w:r>
      <w:proofErr w:type="spellStart"/>
      <w:r w:rsidRPr="006A16DD">
        <w:t>bullying</w:t>
      </w:r>
      <w:proofErr w:type="spellEnd"/>
      <w:r w:rsidRPr="006A16DD">
        <w:t xml:space="preserve">”? </w:t>
      </w:r>
    </w:p>
    <w:p w:rsidR="006A16DD" w:rsidRPr="006A16DD" w:rsidRDefault="006A16DD" w:rsidP="006A16DD">
      <w:pPr>
        <w:pStyle w:val="Prrafodelista"/>
        <w:numPr>
          <w:ilvl w:val="0"/>
          <w:numId w:val="10"/>
        </w:numPr>
        <w:jc w:val="both"/>
      </w:pPr>
      <w:r w:rsidRPr="006A16DD">
        <w:t>¿En qué datos se basa Pascual Quinterno para afirmar que el nivel de violencia que sufren los jóvenes es escalofriante?</w:t>
      </w:r>
    </w:p>
    <w:p w:rsidR="006A16DD" w:rsidRPr="006A16DD" w:rsidRDefault="006A16DD" w:rsidP="006A16DD">
      <w:pPr>
        <w:pStyle w:val="Prrafodelista"/>
        <w:numPr>
          <w:ilvl w:val="0"/>
          <w:numId w:val="10"/>
        </w:numPr>
        <w:jc w:val="both"/>
      </w:pPr>
      <w:r w:rsidRPr="006A16DD">
        <w:t xml:space="preserve">¿Por qué, según este autor, el </w:t>
      </w:r>
      <w:proofErr w:type="spellStart"/>
      <w:r w:rsidRPr="006A16DD">
        <w:t>bullying</w:t>
      </w:r>
      <w:proofErr w:type="spellEnd"/>
      <w:r w:rsidRPr="006A16DD">
        <w:t xml:space="preserve"> no es simplemente un problema entre pares?</w:t>
      </w:r>
    </w:p>
    <w:p w:rsidR="006A16DD" w:rsidRPr="006A16DD" w:rsidRDefault="006A16DD" w:rsidP="006A16DD">
      <w:pPr>
        <w:pStyle w:val="Prrafodelista"/>
        <w:numPr>
          <w:ilvl w:val="0"/>
          <w:numId w:val="10"/>
        </w:numPr>
        <w:jc w:val="both"/>
      </w:pPr>
      <w:r w:rsidRPr="006A16DD">
        <w:t>El autor propone reformar la ley actual. ¿Cómo debe ser esa nueva ley?</w:t>
      </w:r>
    </w:p>
    <w:p w:rsidR="006A16DD" w:rsidRPr="006A16DD" w:rsidRDefault="006A16DD" w:rsidP="007C6E8B">
      <w:pPr>
        <w:jc w:val="center"/>
        <w:rPr>
          <w:u w:val="single"/>
        </w:rPr>
      </w:pPr>
      <w:bookmarkStart w:id="0" w:name="_GoBack"/>
      <w:bookmarkEnd w:id="0"/>
    </w:p>
    <w:sectPr w:rsidR="006A16DD" w:rsidRPr="006A16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pt;height:11.2pt" o:bullet="t">
        <v:imagedata r:id="rId1" o:title="clip_image001"/>
      </v:shape>
    </w:pict>
  </w:numPicBullet>
  <w:abstractNum w:abstractNumId="0">
    <w:nsid w:val="10400E6E"/>
    <w:multiLevelType w:val="hybridMultilevel"/>
    <w:tmpl w:val="7B445E4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1C67417B"/>
    <w:multiLevelType w:val="hybridMultilevel"/>
    <w:tmpl w:val="6D7822C4"/>
    <w:lvl w:ilvl="0" w:tplc="14682A3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82E3936"/>
    <w:multiLevelType w:val="hybridMultilevel"/>
    <w:tmpl w:val="15B05626"/>
    <w:lvl w:ilvl="0" w:tplc="D074916A">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AF54041"/>
    <w:multiLevelType w:val="hybridMultilevel"/>
    <w:tmpl w:val="59048AD0"/>
    <w:lvl w:ilvl="0" w:tplc="5C06AEE8">
      <w:start w:val="1"/>
      <w:numFmt w:val="bullet"/>
      <w:lvlText w:val=""/>
      <w:lvlJc w:val="left"/>
      <w:pPr>
        <w:ind w:left="720" w:hanging="360"/>
      </w:pPr>
      <w:rPr>
        <w:rFonts w:ascii="Adobe Garamond Pro" w:hAnsi="Adobe Garamond Pro"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D262A37"/>
    <w:multiLevelType w:val="hybridMultilevel"/>
    <w:tmpl w:val="68423D76"/>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F135406"/>
    <w:multiLevelType w:val="hybridMultilevel"/>
    <w:tmpl w:val="5A3E613C"/>
    <w:lvl w:ilvl="0" w:tplc="D074916A">
      <w:start w:val="1"/>
      <w:numFmt w:val="bullet"/>
      <w:lvlText w:val=""/>
      <w:lvlPicBulletId w:val="0"/>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9"/>
    <w:lvlOverride w:ilvl="0"/>
    <w:lvlOverride w:ilvl="1"/>
    <w:lvlOverride w:ilvl="2"/>
    <w:lvlOverride w:ilvl="3"/>
    <w:lvlOverride w:ilvl="4"/>
    <w:lvlOverride w:ilvl="5"/>
    <w:lvlOverride w:ilvl="6"/>
    <w:lvlOverride w:ilvl="7"/>
    <w:lvlOverride w:ilvl="8"/>
  </w:num>
  <w:num w:numId="6">
    <w:abstractNumId w:val="3"/>
  </w:num>
  <w:num w:numId="7">
    <w:abstractNumId w:val="2"/>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452DB3"/>
    <w:rsid w:val="00461A3E"/>
    <w:rsid w:val="004A1C87"/>
    <w:rsid w:val="00597AD6"/>
    <w:rsid w:val="006A16DD"/>
    <w:rsid w:val="00716DD2"/>
    <w:rsid w:val="007B77FE"/>
    <w:rsid w:val="007C6E8B"/>
    <w:rsid w:val="00816675"/>
    <w:rsid w:val="00913BD7"/>
    <w:rsid w:val="00A957C0"/>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86765">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2024-09-13T00:21:00Z</dcterms:created>
  <dcterms:modified xsi:type="dcterms:W3CDTF">2024-09-13T00:21:00Z</dcterms:modified>
</cp:coreProperties>
</file>